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42AA53" w14:textId="012677A2" w:rsidR="00764C33" w:rsidRPr="00062A90" w:rsidRDefault="00764C33" w:rsidP="0BFBAD08">
      <w:pPr>
        <w:pStyle w:val="Title"/>
        <w:jc w:val="center"/>
        <w:rPr>
          <w:rFonts w:asciiTheme="minorHAnsi" w:hAnsiTheme="minorHAnsi" w:cs="Arial"/>
          <w:b/>
          <w:bCs/>
          <w:color w:val="60CAF3" w:themeColor="accent4" w:themeTint="99"/>
          <w:sz w:val="36"/>
          <w:szCs w:val="36"/>
        </w:rPr>
      </w:pPr>
      <w:r w:rsidRPr="0BFBAD08">
        <w:rPr>
          <w:rFonts w:asciiTheme="minorHAnsi" w:hAnsiTheme="minorHAnsi" w:cs="Arial"/>
          <w:b/>
          <w:bCs/>
          <w:color w:val="60CAF3" w:themeColor="accent4" w:themeTint="99"/>
          <w:sz w:val="36"/>
          <w:szCs w:val="36"/>
        </w:rPr>
        <w:t>Care Leaver Mentoring Programme</w:t>
      </w:r>
    </w:p>
    <w:p w14:paraId="718CFA75" w14:textId="6B1AB491" w:rsidR="00764C33" w:rsidRPr="00062A90" w:rsidRDefault="005F337D" w:rsidP="00511EE4">
      <w:pPr>
        <w:pStyle w:val="Title"/>
        <w:jc w:val="center"/>
        <w:rPr>
          <w:rFonts w:asciiTheme="minorHAnsi" w:hAnsiTheme="minorHAnsi"/>
          <w:b/>
          <w:bCs/>
          <w:color w:val="60CAF3" w:themeColor="accent4" w:themeTint="99"/>
          <w:sz w:val="72"/>
          <w:szCs w:val="72"/>
        </w:rPr>
      </w:pPr>
      <w:r>
        <w:rPr>
          <w:rFonts w:asciiTheme="minorHAnsi" w:hAnsiTheme="minorHAnsi" w:cs="Arial"/>
          <w:b/>
          <w:bCs/>
          <w:color w:val="60CAF3" w:themeColor="accent4" w:themeTint="99"/>
          <w:sz w:val="36"/>
          <w:szCs w:val="36"/>
        </w:rPr>
        <w:t>Role</w:t>
      </w:r>
      <w:r w:rsidR="00764C33" w:rsidRPr="00062A90">
        <w:rPr>
          <w:rFonts w:asciiTheme="minorHAnsi" w:hAnsiTheme="minorHAnsi" w:cs="Arial"/>
          <w:b/>
          <w:bCs/>
          <w:color w:val="60CAF3" w:themeColor="accent4" w:themeTint="99"/>
          <w:sz w:val="36"/>
          <w:szCs w:val="36"/>
        </w:rPr>
        <w:t xml:space="preserve"> Description for Mentors</w:t>
      </w:r>
    </w:p>
    <w:p w14:paraId="3B92B2E4" w14:textId="5FBDA548" w:rsidR="00764C33" w:rsidRPr="00062A90" w:rsidRDefault="00764C33" w:rsidP="00764C33">
      <w:pPr>
        <w:pStyle w:val="Heading1"/>
        <w:rPr>
          <w:rFonts w:asciiTheme="minorHAnsi" w:hAnsiTheme="minorHAnsi" w:cs="Arial"/>
          <w:color w:val="954B8D"/>
          <w:sz w:val="28"/>
          <w:szCs w:val="28"/>
        </w:rPr>
      </w:pPr>
      <w:r w:rsidRPr="00062A90">
        <w:rPr>
          <w:rFonts w:asciiTheme="minorHAnsi" w:hAnsiTheme="minorHAnsi" w:cs="Arial"/>
          <w:color w:val="60CAF3" w:themeColor="accent4" w:themeTint="99"/>
          <w:sz w:val="28"/>
          <w:szCs w:val="28"/>
        </w:rPr>
        <w:t xml:space="preserve">Mentoring Project </w:t>
      </w:r>
      <w:r w:rsidR="004C7578">
        <w:rPr>
          <w:rFonts w:asciiTheme="minorHAnsi" w:hAnsiTheme="minorHAnsi" w:cs="Arial"/>
          <w:color w:val="60CAF3" w:themeColor="accent4" w:themeTint="99"/>
          <w:sz w:val="28"/>
          <w:szCs w:val="28"/>
        </w:rPr>
        <w:t>O</w:t>
      </w:r>
      <w:r w:rsidRPr="00062A90">
        <w:rPr>
          <w:rFonts w:asciiTheme="minorHAnsi" w:hAnsiTheme="minorHAnsi" w:cs="Arial"/>
          <w:color w:val="60CAF3" w:themeColor="accent4" w:themeTint="99"/>
          <w:sz w:val="28"/>
          <w:szCs w:val="28"/>
        </w:rPr>
        <w:t xml:space="preserve">verall aim </w:t>
      </w:r>
    </w:p>
    <w:p w14:paraId="54096EB8" w14:textId="6A0961C7" w:rsidR="00764C33" w:rsidRPr="008D48E3" w:rsidRDefault="00764C33" w:rsidP="00062A90">
      <w:pPr>
        <w:jc w:val="both"/>
        <w:rPr>
          <w:rFonts w:asciiTheme="minorHAnsi" w:hAnsiTheme="minorHAnsi" w:cstheme="minorBidi"/>
        </w:rPr>
      </w:pPr>
      <w:r w:rsidRPr="008D48E3">
        <w:rPr>
          <w:rFonts w:asciiTheme="minorHAnsi" w:hAnsiTheme="minorHAnsi"/>
        </w:rPr>
        <w:t xml:space="preserve">To improve the lives of care experienced young people aged 18-25. As a mentor, you will provide </w:t>
      </w:r>
      <w:r w:rsidR="00B45C7E" w:rsidRPr="008D48E3">
        <w:rPr>
          <w:rFonts w:asciiTheme="minorHAnsi" w:hAnsiTheme="minorHAnsi"/>
        </w:rPr>
        <w:t>2-</w:t>
      </w:r>
      <w:r w:rsidR="0065652F" w:rsidRPr="008D48E3">
        <w:rPr>
          <w:rFonts w:asciiTheme="minorHAnsi" w:hAnsiTheme="minorHAnsi"/>
        </w:rPr>
        <w:t>4</w:t>
      </w:r>
      <w:r w:rsidR="00B45C7E" w:rsidRPr="008D48E3">
        <w:rPr>
          <w:rFonts w:asciiTheme="minorHAnsi" w:hAnsiTheme="minorHAnsi"/>
        </w:rPr>
        <w:t xml:space="preserve"> hours a month offering </w:t>
      </w:r>
      <w:r w:rsidRPr="008D48E3">
        <w:rPr>
          <w:rFonts w:asciiTheme="minorHAnsi" w:hAnsiTheme="minorHAnsi"/>
        </w:rPr>
        <w:t xml:space="preserve">guidance, encouragement and a positive listening ear to help them </w:t>
      </w:r>
      <w:r w:rsidR="00B45C7E" w:rsidRPr="008D48E3">
        <w:rPr>
          <w:rFonts w:asciiTheme="minorHAnsi" w:hAnsiTheme="minorHAnsi"/>
        </w:rPr>
        <w:t>overcome</w:t>
      </w:r>
      <w:r w:rsidRPr="008D48E3">
        <w:rPr>
          <w:rFonts w:asciiTheme="minorHAnsi" w:hAnsiTheme="minorHAnsi"/>
        </w:rPr>
        <w:t xml:space="preserve"> challenges, set goals and help them build a brighter future.</w:t>
      </w:r>
      <w:r w:rsidR="00006ECD" w:rsidRPr="008D48E3">
        <w:rPr>
          <w:rFonts w:asciiTheme="minorHAnsi" w:hAnsiTheme="minorHAnsi"/>
        </w:rPr>
        <w:t xml:space="preserve"> Mentors are provide</w:t>
      </w:r>
      <w:r w:rsidR="0065652F" w:rsidRPr="008D48E3">
        <w:rPr>
          <w:rFonts w:asciiTheme="minorHAnsi" w:hAnsiTheme="minorHAnsi"/>
        </w:rPr>
        <w:t>d</w:t>
      </w:r>
      <w:r w:rsidR="00006ECD" w:rsidRPr="008D48E3">
        <w:rPr>
          <w:rFonts w:asciiTheme="minorHAnsi" w:hAnsiTheme="minorHAnsi"/>
        </w:rPr>
        <w:t xml:space="preserve"> with support to achieve a</w:t>
      </w:r>
      <w:r w:rsidR="0065652F" w:rsidRPr="008D48E3">
        <w:rPr>
          <w:rFonts w:asciiTheme="minorHAnsi" w:hAnsiTheme="minorHAnsi"/>
        </w:rPr>
        <w:t>n optional</w:t>
      </w:r>
      <w:r w:rsidR="00006ECD" w:rsidRPr="008D48E3">
        <w:rPr>
          <w:rFonts w:asciiTheme="minorHAnsi" w:hAnsiTheme="minorHAnsi"/>
        </w:rPr>
        <w:t xml:space="preserve"> University Certificate.</w:t>
      </w:r>
    </w:p>
    <w:p w14:paraId="08E96F0D" w14:textId="7A2759AB" w:rsidR="00764C33" w:rsidRPr="00062A90" w:rsidRDefault="00764C33" w:rsidP="00764C33">
      <w:pPr>
        <w:pStyle w:val="Heading1"/>
        <w:rPr>
          <w:rFonts w:asciiTheme="minorHAnsi" w:hAnsiTheme="minorHAnsi" w:cs="Arial"/>
          <w:color w:val="60CAF3" w:themeColor="accent4" w:themeTint="99"/>
          <w:sz w:val="28"/>
          <w:szCs w:val="28"/>
        </w:rPr>
      </w:pPr>
      <w:r w:rsidRPr="00062A90">
        <w:rPr>
          <w:rFonts w:asciiTheme="minorHAnsi" w:hAnsiTheme="minorHAnsi" w:cs="Arial"/>
          <w:color w:val="60CAF3" w:themeColor="accent4" w:themeTint="99"/>
          <w:sz w:val="28"/>
          <w:szCs w:val="28"/>
        </w:rPr>
        <w:t xml:space="preserve">Mentoring Project Specific aims </w:t>
      </w:r>
      <w:r w:rsidR="004C7578">
        <w:rPr>
          <w:rFonts w:asciiTheme="minorHAnsi" w:hAnsiTheme="minorHAnsi" w:cs="Arial"/>
          <w:color w:val="60CAF3" w:themeColor="accent4" w:themeTint="99"/>
          <w:sz w:val="28"/>
          <w:szCs w:val="28"/>
        </w:rPr>
        <w:t>for Mentors</w:t>
      </w:r>
    </w:p>
    <w:p w14:paraId="024192A1" w14:textId="4F3833DE" w:rsidR="00764C33" w:rsidRPr="008D48E3" w:rsidRDefault="00764C33" w:rsidP="00764C33">
      <w:pPr>
        <w:pStyle w:val="ListParagraph"/>
        <w:numPr>
          <w:ilvl w:val="0"/>
          <w:numId w:val="4"/>
        </w:numPr>
        <w:spacing w:after="160" w:line="256" w:lineRule="auto"/>
        <w:rPr>
          <w:rFonts w:asciiTheme="minorHAnsi" w:hAnsiTheme="minorHAnsi"/>
        </w:rPr>
      </w:pPr>
      <w:r w:rsidRPr="008D48E3">
        <w:rPr>
          <w:rFonts w:asciiTheme="minorHAnsi" w:hAnsiTheme="minorHAnsi"/>
        </w:rPr>
        <w:t>Provide a supportive and trusting relationship</w:t>
      </w:r>
    </w:p>
    <w:p w14:paraId="0FA8BC68" w14:textId="0ADE1FCE" w:rsidR="00764C33" w:rsidRPr="008D48E3" w:rsidRDefault="00764C33" w:rsidP="00764C33">
      <w:pPr>
        <w:pStyle w:val="ListParagraph"/>
        <w:numPr>
          <w:ilvl w:val="0"/>
          <w:numId w:val="4"/>
        </w:numPr>
        <w:spacing w:after="160" w:line="256" w:lineRule="auto"/>
        <w:rPr>
          <w:rFonts w:asciiTheme="minorHAnsi" w:hAnsiTheme="minorHAnsi"/>
        </w:rPr>
      </w:pPr>
      <w:r w:rsidRPr="008D48E3">
        <w:rPr>
          <w:rFonts w:asciiTheme="minorHAnsi" w:hAnsiTheme="minorHAnsi"/>
        </w:rPr>
        <w:t>Encourage self-confidence</w:t>
      </w:r>
    </w:p>
    <w:p w14:paraId="1A3DD494" w14:textId="204EB37B" w:rsidR="00764C33" w:rsidRPr="008D48E3" w:rsidRDefault="00764C33" w:rsidP="00764C33">
      <w:pPr>
        <w:pStyle w:val="ListParagraph"/>
        <w:numPr>
          <w:ilvl w:val="0"/>
          <w:numId w:val="4"/>
        </w:numPr>
        <w:spacing w:after="160" w:line="256" w:lineRule="auto"/>
        <w:rPr>
          <w:rFonts w:asciiTheme="minorHAnsi" w:hAnsiTheme="minorHAnsi"/>
        </w:rPr>
      </w:pPr>
      <w:r w:rsidRPr="008D48E3">
        <w:rPr>
          <w:rFonts w:asciiTheme="minorHAnsi" w:hAnsiTheme="minorHAnsi"/>
        </w:rPr>
        <w:t>Offer emotional support as a positive role model</w:t>
      </w:r>
    </w:p>
    <w:p w14:paraId="1A2072E7" w14:textId="414BD413" w:rsidR="00764C33" w:rsidRPr="008D48E3" w:rsidRDefault="00764C33" w:rsidP="00764C33">
      <w:pPr>
        <w:pStyle w:val="ListParagraph"/>
        <w:numPr>
          <w:ilvl w:val="0"/>
          <w:numId w:val="4"/>
        </w:numPr>
        <w:spacing w:after="160" w:line="256" w:lineRule="auto"/>
        <w:rPr>
          <w:rFonts w:asciiTheme="minorHAnsi" w:hAnsiTheme="minorHAnsi"/>
        </w:rPr>
      </w:pPr>
      <w:r w:rsidRPr="008D48E3">
        <w:rPr>
          <w:rFonts w:asciiTheme="minorHAnsi" w:hAnsiTheme="minorHAnsi"/>
        </w:rPr>
        <w:t>Provide guidance on topics such as education, employment and life skills</w:t>
      </w:r>
    </w:p>
    <w:p w14:paraId="2DC9E60E" w14:textId="0CD7B7BB" w:rsidR="00764C33" w:rsidRPr="008D48E3" w:rsidRDefault="00764C33" w:rsidP="00764C33">
      <w:pPr>
        <w:pStyle w:val="ListParagraph"/>
        <w:numPr>
          <w:ilvl w:val="0"/>
          <w:numId w:val="4"/>
        </w:numPr>
        <w:spacing w:after="160" w:line="256" w:lineRule="auto"/>
        <w:rPr>
          <w:rFonts w:asciiTheme="minorHAnsi" w:hAnsiTheme="minorHAnsi"/>
        </w:rPr>
      </w:pPr>
      <w:r w:rsidRPr="008D48E3">
        <w:rPr>
          <w:rFonts w:asciiTheme="minorHAnsi" w:hAnsiTheme="minorHAnsi"/>
        </w:rPr>
        <w:t>Set goals and achievable actions</w:t>
      </w:r>
    </w:p>
    <w:p w14:paraId="6707F899" w14:textId="0A3D73B6" w:rsidR="00764C33" w:rsidRPr="008D48E3" w:rsidRDefault="00764C33" w:rsidP="00764C33">
      <w:pPr>
        <w:pStyle w:val="ListParagraph"/>
        <w:numPr>
          <w:ilvl w:val="0"/>
          <w:numId w:val="4"/>
        </w:numPr>
        <w:spacing w:after="160" w:line="256" w:lineRule="auto"/>
        <w:rPr>
          <w:rFonts w:asciiTheme="minorHAnsi" w:hAnsiTheme="minorHAnsi"/>
        </w:rPr>
      </w:pPr>
      <w:r w:rsidRPr="008D48E3">
        <w:rPr>
          <w:rFonts w:asciiTheme="minorHAnsi" w:hAnsiTheme="minorHAnsi"/>
        </w:rPr>
        <w:t xml:space="preserve">Explore </w:t>
      </w:r>
      <w:r w:rsidR="004C7578">
        <w:rPr>
          <w:rFonts w:asciiTheme="minorHAnsi" w:hAnsiTheme="minorHAnsi"/>
        </w:rPr>
        <w:t xml:space="preserve">the young people’s </w:t>
      </w:r>
      <w:r w:rsidRPr="008D48E3">
        <w:rPr>
          <w:rFonts w:asciiTheme="minorHAnsi" w:hAnsiTheme="minorHAnsi"/>
        </w:rPr>
        <w:t xml:space="preserve"> strengths and interests </w:t>
      </w:r>
      <w:r w:rsidR="00B45C7E" w:rsidRPr="008D48E3">
        <w:rPr>
          <w:rFonts w:asciiTheme="minorHAnsi" w:hAnsiTheme="minorHAnsi"/>
        </w:rPr>
        <w:t>and how they can utilise these</w:t>
      </w:r>
    </w:p>
    <w:p w14:paraId="0A4CC85E" w14:textId="77777777" w:rsidR="00764C33" w:rsidRPr="00062A90" w:rsidRDefault="00764C33" w:rsidP="00764C33">
      <w:pPr>
        <w:pStyle w:val="Heading1"/>
        <w:rPr>
          <w:rFonts w:asciiTheme="minorHAnsi" w:hAnsiTheme="minorHAnsi" w:cs="Arial"/>
          <w:color w:val="60CAF3" w:themeColor="accent4" w:themeTint="99"/>
          <w:sz w:val="28"/>
          <w:szCs w:val="28"/>
        </w:rPr>
      </w:pPr>
      <w:r w:rsidRPr="00062A90">
        <w:rPr>
          <w:rFonts w:asciiTheme="minorHAnsi" w:hAnsiTheme="minorHAnsi" w:cs="Arial"/>
          <w:color w:val="60CAF3" w:themeColor="accent4" w:themeTint="99"/>
          <w:sz w:val="28"/>
          <w:szCs w:val="28"/>
        </w:rPr>
        <w:t xml:space="preserve">Main role responsibilities </w:t>
      </w:r>
    </w:p>
    <w:p w14:paraId="3EAF6C3B" w14:textId="18DD44FE" w:rsidR="00764C33" w:rsidRPr="008D48E3" w:rsidRDefault="00764C33" w:rsidP="00062A90">
      <w:pPr>
        <w:jc w:val="both"/>
        <w:rPr>
          <w:rFonts w:asciiTheme="minorHAnsi" w:hAnsiTheme="minorHAnsi" w:cstheme="minorBidi"/>
        </w:rPr>
      </w:pPr>
      <w:bookmarkStart w:id="0" w:name="_Hlk63081451"/>
      <w:r w:rsidRPr="008D48E3">
        <w:rPr>
          <w:rFonts w:asciiTheme="minorHAnsi" w:hAnsiTheme="minorHAnsi"/>
        </w:rPr>
        <w:t xml:space="preserve">As a ‘critical friend’ Mentors </w:t>
      </w:r>
      <w:bookmarkEnd w:id="0"/>
      <w:r w:rsidRPr="008D48E3">
        <w:rPr>
          <w:rFonts w:asciiTheme="minorHAnsi" w:hAnsiTheme="minorHAnsi"/>
        </w:rPr>
        <w:t>are able to offer guidance, support and form a positive one-to-one relationship with care experienced mentees, who may have experienced limited life chances. The mentor’s role will provide support to the mentee to enable them to take responsibility for areas of professional and personal growth. The mentor is there to create a supportive, challenging and reflective learning environment.</w:t>
      </w:r>
    </w:p>
    <w:p w14:paraId="6AD7E21B" w14:textId="77777777" w:rsidR="00764C33" w:rsidRPr="008D48E3" w:rsidRDefault="00764C33" w:rsidP="00764C33">
      <w:pPr>
        <w:rPr>
          <w:rFonts w:asciiTheme="minorHAnsi" w:hAnsiTheme="minorHAnsi"/>
        </w:rPr>
      </w:pPr>
    </w:p>
    <w:p w14:paraId="770A1B5E" w14:textId="09683AA5" w:rsidR="00764C33" w:rsidRPr="00062A90" w:rsidRDefault="00764C33" w:rsidP="00764C33">
      <w:pPr>
        <w:rPr>
          <w:rFonts w:asciiTheme="minorHAnsi" w:eastAsiaTheme="majorEastAsia" w:hAnsiTheme="minorHAnsi" w:cs="Arial"/>
          <w:bCs/>
          <w:color w:val="60CAF3" w:themeColor="accent4" w:themeTint="99"/>
          <w:sz w:val="28"/>
          <w:szCs w:val="32"/>
        </w:rPr>
      </w:pPr>
      <w:r w:rsidRPr="00062A90">
        <w:rPr>
          <w:rFonts w:asciiTheme="minorHAnsi" w:eastAsiaTheme="majorEastAsia" w:hAnsiTheme="minorHAnsi" w:cs="Arial"/>
          <w:bCs/>
          <w:color w:val="60CAF3" w:themeColor="accent4" w:themeTint="99"/>
          <w:sz w:val="28"/>
          <w:szCs w:val="32"/>
        </w:rPr>
        <w:t>Tasks include</w:t>
      </w:r>
    </w:p>
    <w:p w14:paraId="59C8E533" w14:textId="03BC9A1D" w:rsidR="00764C33" w:rsidRPr="008D48E3" w:rsidRDefault="00764C33" w:rsidP="00764C33">
      <w:pPr>
        <w:pStyle w:val="ListParagraph"/>
        <w:numPr>
          <w:ilvl w:val="0"/>
          <w:numId w:val="5"/>
        </w:numPr>
        <w:spacing w:after="160" w:line="256" w:lineRule="auto"/>
        <w:rPr>
          <w:rFonts w:asciiTheme="minorHAnsi" w:eastAsiaTheme="minorHAnsi" w:hAnsiTheme="minorHAnsi" w:cstheme="minorBidi"/>
          <w:sz w:val="22"/>
          <w:szCs w:val="22"/>
        </w:rPr>
      </w:pPr>
      <w:r w:rsidRPr="008D48E3">
        <w:rPr>
          <w:rFonts w:asciiTheme="minorHAnsi" w:hAnsiTheme="minorHAnsi"/>
        </w:rPr>
        <w:t>To liaise with mentee to identify a safe space in which to meet</w:t>
      </w:r>
    </w:p>
    <w:p w14:paraId="0B0DBFB4" w14:textId="3AEACBCE" w:rsidR="00764C33" w:rsidRPr="008D48E3" w:rsidRDefault="00764C33" w:rsidP="00764C33">
      <w:pPr>
        <w:pStyle w:val="ListParagraph"/>
        <w:numPr>
          <w:ilvl w:val="0"/>
          <w:numId w:val="5"/>
        </w:numPr>
        <w:spacing w:after="160" w:line="256" w:lineRule="auto"/>
        <w:rPr>
          <w:rFonts w:asciiTheme="minorHAnsi" w:hAnsiTheme="minorHAnsi"/>
        </w:rPr>
      </w:pPr>
      <w:r w:rsidRPr="008D48E3">
        <w:rPr>
          <w:rFonts w:asciiTheme="minorHAnsi" w:hAnsiTheme="minorHAnsi"/>
        </w:rPr>
        <w:t xml:space="preserve">To build an effective relationship with a mentee </w:t>
      </w:r>
    </w:p>
    <w:p w14:paraId="29801EA1" w14:textId="0B23C6E3" w:rsidR="00764C33" w:rsidRPr="008D48E3" w:rsidRDefault="00764C33" w:rsidP="00764C33">
      <w:pPr>
        <w:pStyle w:val="ListParagraph"/>
        <w:numPr>
          <w:ilvl w:val="0"/>
          <w:numId w:val="5"/>
        </w:numPr>
        <w:spacing w:after="160" w:line="256" w:lineRule="auto"/>
        <w:rPr>
          <w:rFonts w:asciiTheme="minorHAnsi" w:hAnsiTheme="minorHAnsi"/>
        </w:rPr>
      </w:pPr>
      <w:r w:rsidRPr="008D48E3">
        <w:rPr>
          <w:rFonts w:asciiTheme="minorHAnsi" w:hAnsiTheme="minorHAnsi"/>
        </w:rPr>
        <w:t>To plan mentoring sessions with mentee in advance so the mentee can be prepared for session and have things to be discussed</w:t>
      </w:r>
    </w:p>
    <w:p w14:paraId="3323CFD8" w14:textId="4B3EEFBE" w:rsidR="00764C33" w:rsidRPr="008D48E3" w:rsidRDefault="00764C33" w:rsidP="00764C33">
      <w:pPr>
        <w:pStyle w:val="ListParagraph"/>
        <w:numPr>
          <w:ilvl w:val="0"/>
          <w:numId w:val="5"/>
        </w:numPr>
        <w:spacing w:after="160" w:line="256" w:lineRule="auto"/>
        <w:rPr>
          <w:rFonts w:asciiTheme="minorHAnsi" w:hAnsiTheme="minorHAnsi"/>
        </w:rPr>
      </w:pPr>
      <w:r w:rsidRPr="008D48E3">
        <w:rPr>
          <w:rFonts w:asciiTheme="minorHAnsi" w:hAnsiTheme="minorHAnsi"/>
        </w:rPr>
        <w:t>To listen</w:t>
      </w:r>
      <w:r w:rsidR="000258BF" w:rsidRPr="008D48E3">
        <w:rPr>
          <w:rFonts w:asciiTheme="minorHAnsi" w:hAnsiTheme="minorHAnsi"/>
        </w:rPr>
        <w:t xml:space="preserve"> and </w:t>
      </w:r>
      <w:r w:rsidRPr="008D48E3">
        <w:rPr>
          <w:rFonts w:asciiTheme="minorHAnsi" w:hAnsiTheme="minorHAnsi"/>
        </w:rPr>
        <w:t>help mentees to identify and address barriers to their success</w:t>
      </w:r>
    </w:p>
    <w:p w14:paraId="7FE964A3" w14:textId="37C61091" w:rsidR="00764C33" w:rsidRPr="008D48E3" w:rsidRDefault="00764C33" w:rsidP="00764C33">
      <w:pPr>
        <w:pStyle w:val="ListParagraph"/>
        <w:numPr>
          <w:ilvl w:val="0"/>
          <w:numId w:val="5"/>
        </w:numPr>
        <w:spacing w:after="160" w:line="256" w:lineRule="auto"/>
        <w:rPr>
          <w:rFonts w:asciiTheme="minorHAnsi" w:hAnsiTheme="minorHAnsi"/>
        </w:rPr>
      </w:pPr>
      <w:r w:rsidRPr="008D48E3">
        <w:rPr>
          <w:rFonts w:asciiTheme="minorHAnsi" w:hAnsiTheme="minorHAnsi"/>
        </w:rPr>
        <w:t xml:space="preserve">To offer perspective, drawing on </w:t>
      </w:r>
      <w:r w:rsidR="001A7A71">
        <w:rPr>
          <w:rFonts w:asciiTheme="minorHAnsi" w:hAnsiTheme="minorHAnsi"/>
        </w:rPr>
        <w:t xml:space="preserve">your </w:t>
      </w:r>
      <w:r w:rsidRPr="008D48E3">
        <w:rPr>
          <w:rFonts w:asciiTheme="minorHAnsi" w:hAnsiTheme="minorHAnsi"/>
        </w:rPr>
        <w:t>own experience in dealing with life, for example preparing for job interviews, budgeting and planning for the future</w:t>
      </w:r>
    </w:p>
    <w:p w14:paraId="37C6B2E2" w14:textId="2986D4D4" w:rsidR="00764C33" w:rsidRPr="008D48E3" w:rsidRDefault="00764C33" w:rsidP="00764C33">
      <w:pPr>
        <w:pStyle w:val="ListParagraph"/>
        <w:numPr>
          <w:ilvl w:val="0"/>
          <w:numId w:val="5"/>
        </w:numPr>
        <w:spacing w:after="160" w:line="256" w:lineRule="auto"/>
        <w:rPr>
          <w:rFonts w:asciiTheme="minorHAnsi" w:hAnsiTheme="minorHAnsi"/>
        </w:rPr>
      </w:pPr>
      <w:r w:rsidRPr="008D48E3">
        <w:rPr>
          <w:rFonts w:asciiTheme="minorHAnsi" w:hAnsiTheme="minorHAnsi"/>
        </w:rPr>
        <w:t>To work with the mentee and to set and monitor agreed goals</w:t>
      </w:r>
    </w:p>
    <w:p w14:paraId="5CC950B5" w14:textId="77777777" w:rsidR="00764C33" w:rsidRPr="008D48E3" w:rsidRDefault="00764C33" w:rsidP="00764C33">
      <w:pPr>
        <w:pStyle w:val="ListParagraph"/>
        <w:numPr>
          <w:ilvl w:val="0"/>
          <w:numId w:val="5"/>
        </w:numPr>
        <w:spacing w:after="160" w:line="256" w:lineRule="auto"/>
        <w:rPr>
          <w:rFonts w:asciiTheme="minorHAnsi" w:hAnsiTheme="minorHAnsi"/>
        </w:rPr>
      </w:pPr>
      <w:r w:rsidRPr="008D48E3">
        <w:rPr>
          <w:rFonts w:asciiTheme="minorHAnsi" w:hAnsiTheme="minorHAnsi"/>
        </w:rPr>
        <w:t xml:space="preserve">To keep a journal of meetings and undertake relevant evaluations </w:t>
      </w:r>
    </w:p>
    <w:p w14:paraId="322A09F8" w14:textId="7E9E8B2D" w:rsidR="00764C33" w:rsidRPr="00062A90" w:rsidRDefault="00764C33" w:rsidP="00764C33">
      <w:pPr>
        <w:rPr>
          <w:rFonts w:asciiTheme="minorHAnsi" w:eastAsiaTheme="majorEastAsia" w:hAnsiTheme="minorHAnsi" w:cs="Arial"/>
          <w:bCs/>
          <w:color w:val="60CAF3" w:themeColor="accent4" w:themeTint="99"/>
          <w:sz w:val="32"/>
          <w:szCs w:val="36"/>
        </w:rPr>
      </w:pPr>
      <w:r w:rsidRPr="00062A90">
        <w:rPr>
          <w:rFonts w:asciiTheme="minorHAnsi" w:eastAsiaTheme="majorEastAsia" w:hAnsiTheme="minorHAnsi" w:cs="Arial"/>
          <w:bCs/>
          <w:color w:val="60CAF3" w:themeColor="accent4" w:themeTint="99"/>
          <w:sz w:val="28"/>
          <w:szCs w:val="32"/>
        </w:rPr>
        <w:t>Time commitment</w:t>
      </w:r>
    </w:p>
    <w:p w14:paraId="11CD3D3F" w14:textId="23BBAB9A" w:rsidR="00764C33" w:rsidRPr="008D48E3" w:rsidRDefault="00764C33" w:rsidP="00764C33">
      <w:pPr>
        <w:pStyle w:val="ListParagraph"/>
        <w:numPr>
          <w:ilvl w:val="0"/>
          <w:numId w:val="6"/>
        </w:numPr>
        <w:spacing w:after="160" w:line="256" w:lineRule="auto"/>
        <w:rPr>
          <w:rFonts w:asciiTheme="minorHAnsi" w:eastAsiaTheme="minorHAnsi" w:hAnsiTheme="minorHAnsi" w:cstheme="minorBidi"/>
          <w:sz w:val="22"/>
          <w:szCs w:val="22"/>
        </w:rPr>
      </w:pPr>
      <w:r w:rsidRPr="008D48E3">
        <w:rPr>
          <w:rFonts w:asciiTheme="minorHAnsi" w:hAnsiTheme="minorHAnsi"/>
        </w:rPr>
        <w:t xml:space="preserve">To commit to </w:t>
      </w:r>
      <w:r w:rsidR="00CA3EA8" w:rsidRPr="008D48E3">
        <w:rPr>
          <w:rFonts w:asciiTheme="minorHAnsi" w:hAnsiTheme="minorHAnsi"/>
        </w:rPr>
        <w:t>volunteering</w:t>
      </w:r>
      <w:r w:rsidRPr="008D48E3">
        <w:rPr>
          <w:rFonts w:asciiTheme="minorHAnsi" w:hAnsiTheme="minorHAnsi"/>
        </w:rPr>
        <w:t xml:space="preserve"> with a mentee for the duration of the mentoring agreement (usually up to </w:t>
      </w:r>
      <w:r w:rsidR="00CA3EA8" w:rsidRPr="008D48E3">
        <w:rPr>
          <w:rFonts w:asciiTheme="minorHAnsi" w:hAnsiTheme="minorHAnsi"/>
        </w:rPr>
        <w:t>1 year</w:t>
      </w:r>
      <w:r w:rsidRPr="008D48E3">
        <w:rPr>
          <w:rFonts w:asciiTheme="minorHAnsi" w:hAnsiTheme="minorHAnsi"/>
        </w:rPr>
        <w:t xml:space="preserve">) </w:t>
      </w:r>
      <w:bookmarkStart w:id="1" w:name="_Hlk63081982"/>
    </w:p>
    <w:p w14:paraId="09B35EAD" w14:textId="6FCDB06D" w:rsidR="00764C33" w:rsidRPr="008D48E3" w:rsidRDefault="00764C33" w:rsidP="00764C33">
      <w:pPr>
        <w:pStyle w:val="ListParagraph"/>
        <w:numPr>
          <w:ilvl w:val="0"/>
          <w:numId w:val="6"/>
        </w:numPr>
        <w:spacing w:after="160" w:line="256" w:lineRule="auto"/>
        <w:rPr>
          <w:rFonts w:asciiTheme="minorHAnsi" w:hAnsiTheme="minorHAnsi"/>
        </w:rPr>
      </w:pPr>
      <w:r w:rsidRPr="008D48E3">
        <w:rPr>
          <w:rFonts w:asciiTheme="minorHAnsi" w:hAnsiTheme="minorHAnsi"/>
        </w:rPr>
        <w:t xml:space="preserve">To meet with a mentee approximately </w:t>
      </w:r>
      <w:r w:rsidR="00CA3EA8" w:rsidRPr="008D48E3">
        <w:rPr>
          <w:rFonts w:asciiTheme="minorHAnsi" w:hAnsiTheme="minorHAnsi"/>
        </w:rPr>
        <w:t>2-</w:t>
      </w:r>
      <w:r w:rsidR="00511EE4" w:rsidRPr="008D48E3">
        <w:rPr>
          <w:rFonts w:asciiTheme="minorHAnsi" w:hAnsiTheme="minorHAnsi"/>
        </w:rPr>
        <w:t>4</w:t>
      </w:r>
      <w:r w:rsidR="00CA3EA8" w:rsidRPr="008D48E3">
        <w:rPr>
          <w:rFonts w:asciiTheme="minorHAnsi" w:hAnsiTheme="minorHAnsi"/>
        </w:rPr>
        <w:t xml:space="preserve"> hours a month</w:t>
      </w:r>
    </w:p>
    <w:p w14:paraId="66969959" w14:textId="03CC3FFC" w:rsidR="00006ECD" w:rsidRPr="008D48E3" w:rsidRDefault="00006ECD" w:rsidP="00764C33">
      <w:pPr>
        <w:pStyle w:val="ListParagraph"/>
        <w:numPr>
          <w:ilvl w:val="0"/>
          <w:numId w:val="6"/>
        </w:numPr>
        <w:spacing w:after="160" w:line="256" w:lineRule="auto"/>
        <w:rPr>
          <w:rFonts w:asciiTheme="minorHAnsi" w:hAnsiTheme="minorHAnsi"/>
        </w:rPr>
      </w:pPr>
      <w:r w:rsidRPr="008D48E3">
        <w:rPr>
          <w:rFonts w:asciiTheme="minorHAnsi" w:hAnsiTheme="minorHAnsi"/>
        </w:rPr>
        <w:t xml:space="preserve">Recording </w:t>
      </w:r>
      <w:r w:rsidR="001A7A71">
        <w:rPr>
          <w:rFonts w:asciiTheme="minorHAnsi" w:hAnsiTheme="minorHAnsi"/>
        </w:rPr>
        <w:t>the outcomes of the</w:t>
      </w:r>
      <w:r w:rsidRPr="008D48E3">
        <w:rPr>
          <w:rFonts w:asciiTheme="minorHAnsi" w:hAnsiTheme="minorHAnsi"/>
        </w:rPr>
        <w:t xml:space="preserve"> sessions undertaken</w:t>
      </w:r>
    </w:p>
    <w:bookmarkEnd w:id="1"/>
    <w:p w14:paraId="7CB2407D" w14:textId="4333804F" w:rsidR="00006ECD" w:rsidRDefault="00006ECD" w:rsidP="0BFBAD08">
      <w:pPr>
        <w:pStyle w:val="ListParagraph"/>
        <w:numPr>
          <w:ilvl w:val="0"/>
          <w:numId w:val="6"/>
        </w:numPr>
        <w:spacing w:after="160" w:line="256" w:lineRule="auto"/>
        <w:rPr>
          <w:rFonts w:asciiTheme="minorHAnsi" w:hAnsiTheme="minorHAnsi"/>
        </w:rPr>
      </w:pPr>
      <w:r w:rsidRPr="0BFBAD08">
        <w:rPr>
          <w:rFonts w:asciiTheme="minorHAnsi" w:hAnsiTheme="minorHAnsi"/>
        </w:rPr>
        <w:t>4 hours coursework over the course of volunteering to achieve a University Certificate</w:t>
      </w:r>
    </w:p>
    <w:p w14:paraId="5EA680A3" w14:textId="5ED45669" w:rsidR="00764C33" w:rsidRPr="00062A90" w:rsidRDefault="00764C33" w:rsidP="00764C33">
      <w:pPr>
        <w:rPr>
          <w:rFonts w:asciiTheme="minorHAnsi" w:eastAsiaTheme="majorEastAsia" w:hAnsiTheme="minorHAnsi" w:cs="Arial"/>
          <w:bCs/>
          <w:color w:val="60CAF3" w:themeColor="accent4" w:themeTint="99"/>
          <w:sz w:val="28"/>
          <w:szCs w:val="32"/>
        </w:rPr>
      </w:pPr>
      <w:r w:rsidRPr="00062A90">
        <w:rPr>
          <w:rFonts w:asciiTheme="minorHAnsi" w:eastAsiaTheme="majorEastAsia" w:hAnsiTheme="minorHAnsi" w:cs="Arial"/>
          <w:bCs/>
          <w:color w:val="60CAF3" w:themeColor="accent4" w:themeTint="99"/>
          <w:sz w:val="28"/>
          <w:szCs w:val="32"/>
        </w:rPr>
        <w:lastRenderedPageBreak/>
        <w:t xml:space="preserve">Support </w:t>
      </w:r>
      <w:r w:rsidR="001A7A71">
        <w:rPr>
          <w:rFonts w:asciiTheme="minorHAnsi" w:eastAsiaTheme="majorEastAsia" w:hAnsiTheme="minorHAnsi" w:cs="Arial"/>
          <w:bCs/>
          <w:color w:val="60CAF3" w:themeColor="accent4" w:themeTint="99"/>
          <w:sz w:val="28"/>
          <w:szCs w:val="32"/>
        </w:rPr>
        <w:t xml:space="preserve">&amp; Training </w:t>
      </w:r>
      <w:r w:rsidR="00DC1D0E">
        <w:rPr>
          <w:rFonts w:asciiTheme="minorHAnsi" w:eastAsiaTheme="majorEastAsia" w:hAnsiTheme="minorHAnsi" w:cs="Arial"/>
          <w:bCs/>
          <w:color w:val="60CAF3" w:themeColor="accent4" w:themeTint="99"/>
          <w:sz w:val="28"/>
          <w:szCs w:val="32"/>
        </w:rPr>
        <w:t xml:space="preserve">Available </w:t>
      </w:r>
    </w:p>
    <w:p w14:paraId="34A1C542" w14:textId="00109558" w:rsidR="00764C33" w:rsidRPr="008D48E3" w:rsidRDefault="00764C33" w:rsidP="00764C33">
      <w:pPr>
        <w:pStyle w:val="ListParagraph"/>
        <w:numPr>
          <w:ilvl w:val="0"/>
          <w:numId w:val="7"/>
        </w:numPr>
        <w:spacing w:after="160" w:line="256" w:lineRule="auto"/>
        <w:rPr>
          <w:rFonts w:asciiTheme="minorHAnsi" w:eastAsiaTheme="minorHAnsi" w:hAnsiTheme="minorHAnsi" w:cstheme="minorBidi"/>
          <w:sz w:val="22"/>
          <w:szCs w:val="22"/>
        </w:rPr>
      </w:pPr>
      <w:r w:rsidRPr="008D48E3">
        <w:rPr>
          <w:rFonts w:asciiTheme="minorHAnsi" w:hAnsiTheme="minorHAnsi"/>
        </w:rPr>
        <w:t>To undertake a mentoring</w:t>
      </w:r>
      <w:r w:rsidR="00006ECD" w:rsidRPr="008D48E3">
        <w:rPr>
          <w:rFonts w:asciiTheme="minorHAnsi" w:hAnsiTheme="minorHAnsi"/>
        </w:rPr>
        <w:t xml:space="preserve"> and safeguar</w:t>
      </w:r>
      <w:r w:rsidR="000258BF" w:rsidRPr="008D48E3">
        <w:rPr>
          <w:rFonts w:asciiTheme="minorHAnsi" w:hAnsiTheme="minorHAnsi"/>
        </w:rPr>
        <w:t>ding</w:t>
      </w:r>
      <w:r w:rsidRPr="008D48E3">
        <w:rPr>
          <w:rFonts w:asciiTheme="minorHAnsi" w:hAnsiTheme="minorHAnsi"/>
        </w:rPr>
        <w:t xml:space="preserve"> </w:t>
      </w:r>
      <w:r w:rsidR="00006ECD" w:rsidRPr="008D48E3">
        <w:rPr>
          <w:rFonts w:asciiTheme="minorHAnsi" w:hAnsiTheme="minorHAnsi"/>
        </w:rPr>
        <w:t>training</w:t>
      </w:r>
    </w:p>
    <w:p w14:paraId="417118C2" w14:textId="23494239" w:rsidR="000258BF" w:rsidRPr="008D48E3" w:rsidRDefault="000258BF" w:rsidP="00764C33">
      <w:pPr>
        <w:pStyle w:val="ListParagraph"/>
        <w:numPr>
          <w:ilvl w:val="0"/>
          <w:numId w:val="7"/>
        </w:numPr>
        <w:spacing w:after="160" w:line="256" w:lineRule="auto"/>
        <w:rPr>
          <w:rFonts w:asciiTheme="minorHAnsi" w:eastAsiaTheme="minorHAnsi" w:hAnsiTheme="minorHAnsi" w:cstheme="minorBidi"/>
          <w:sz w:val="22"/>
          <w:szCs w:val="22"/>
        </w:rPr>
      </w:pPr>
      <w:r w:rsidRPr="008D48E3">
        <w:rPr>
          <w:rFonts w:asciiTheme="minorHAnsi" w:hAnsiTheme="minorHAnsi"/>
        </w:rPr>
        <w:t>Supervision</w:t>
      </w:r>
    </w:p>
    <w:p w14:paraId="3D1938DD" w14:textId="326163C0" w:rsidR="00764C33" w:rsidRPr="008D48E3" w:rsidRDefault="00006ECD" w:rsidP="00764C33">
      <w:pPr>
        <w:pStyle w:val="ListParagraph"/>
        <w:numPr>
          <w:ilvl w:val="0"/>
          <w:numId w:val="7"/>
        </w:numPr>
        <w:spacing w:after="160" w:line="256" w:lineRule="auto"/>
        <w:rPr>
          <w:rFonts w:asciiTheme="minorHAnsi" w:hAnsiTheme="minorHAnsi"/>
        </w:rPr>
      </w:pPr>
      <w:r w:rsidRPr="008D48E3">
        <w:rPr>
          <w:rFonts w:asciiTheme="minorHAnsi" w:hAnsiTheme="minorHAnsi"/>
        </w:rPr>
        <w:t>Extra free training courses</w:t>
      </w:r>
      <w:r w:rsidR="000258BF" w:rsidRPr="008D48E3">
        <w:rPr>
          <w:rFonts w:asciiTheme="minorHAnsi" w:hAnsiTheme="minorHAnsi"/>
        </w:rPr>
        <w:t xml:space="preserve"> available</w:t>
      </w:r>
    </w:p>
    <w:p w14:paraId="61EF7B5A" w14:textId="2C98FDC8" w:rsidR="0065652F" w:rsidRPr="008D48E3" w:rsidRDefault="0065652F" w:rsidP="00764C33">
      <w:pPr>
        <w:pStyle w:val="ListParagraph"/>
        <w:numPr>
          <w:ilvl w:val="0"/>
          <w:numId w:val="7"/>
        </w:numPr>
        <w:spacing w:after="160" w:line="256" w:lineRule="auto"/>
        <w:rPr>
          <w:rFonts w:asciiTheme="minorHAnsi" w:hAnsiTheme="minorHAnsi"/>
        </w:rPr>
      </w:pPr>
      <w:r w:rsidRPr="008D48E3">
        <w:rPr>
          <w:rFonts w:asciiTheme="minorHAnsi" w:hAnsiTheme="minorHAnsi"/>
        </w:rPr>
        <w:t>Group events and trips</w:t>
      </w:r>
    </w:p>
    <w:p w14:paraId="798F2355" w14:textId="73B33A9C" w:rsidR="000258BF" w:rsidRPr="008D48E3" w:rsidRDefault="000258BF" w:rsidP="00764C33">
      <w:pPr>
        <w:pStyle w:val="ListParagraph"/>
        <w:numPr>
          <w:ilvl w:val="0"/>
          <w:numId w:val="7"/>
        </w:numPr>
        <w:spacing w:after="160" w:line="256" w:lineRule="auto"/>
        <w:rPr>
          <w:rFonts w:asciiTheme="minorHAnsi" w:hAnsiTheme="minorHAnsi"/>
        </w:rPr>
      </w:pPr>
      <w:r w:rsidRPr="008D48E3">
        <w:rPr>
          <w:rFonts w:asciiTheme="minorHAnsi" w:hAnsiTheme="minorHAnsi"/>
        </w:rPr>
        <w:t>Join a network of other volunteers and Mentors</w:t>
      </w:r>
    </w:p>
    <w:p w14:paraId="2A3B8A02" w14:textId="3231F333" w:rsidR="00764C33" w:rsidRPr="008D48E3" w:rsidRDefault="00764C33" w:rsidP="00764C33">
      <w:pPr>
        <w:pStyle w:val="ListParagraph"/>
        <w:numPr>
          <w:ilvl w:val="0"/>
          <w:numId w:val="7"/>
        </w:numPr>
        <w:spacing w:after="160" w:line="256" w:lineRule="auto"/>
        <w:rPr>
          <w:rFonts w:asciiTheme="minorHAnsi" w:hAnsiTheme="minorHAnsi"/>
        </w:rPr>
      </w:pPr>
      <w:r w:rsidRPr="008D48E3">
        <w:rPr>
          <w:rFonts w:asciiTheme="minorHAnsi" w:hAnsiTheme="minorHAnsi"/>
        </w:rPr>
        <w:t xml:space="preserve">To participate in a end of programme debrief </w:t>
      </w:r>
    </w:p>
    <w:p w14:paraId="492A4245" w14:textId="16BCC724" w:rsidR="00764C33" w:rsidRPr="00062A90" w:rsidRDefault="00764C33" w:rsidP="00764C33">
      <w:pPr>
        <w:rPr>
          <w:rFonts w:asciiTheme="minorHAnsi" w:eastAsiaTheme="majorEastAsia" w:hAnsiTheme="minorHAnsi" w:cs="Arial"/>
          <w:bCs/>
          <w:color w:val="60CAF3" w:themeColor="accent4" w:themeTint="99"/>
          <w:sz w:val="28"/>
          <w:szCs w:val="32"/>
        </w:rPr>
      </w:pPr>
      <w:r w:rsidRPr="00062A90">
        <w:rPr>
          <w:rFonts w:asciiTheme="minorHAnsi" w:eastAsiaTheme="majorEastAsia" w:hAnsiTheme="minorHAnsi" w:cs="Arial"/>
          <w:bCs/>
          <w:color w:val="60CAF3" w:themeColor="accent4" w:themeTint="99"/>
          <w:sz w:val="28"/>
          <w:szCs w:val="32"/>
        </w:rPr>
        <w:t xml:space="preserve">Safeguarding and </w:t>
      </w:r>
      <w:r w:rsidR="00DC1D0E">
        <w:rPr>
          <w:rFonts w:asciiTheme="minorHAnsi" w:eastAsiaTheme="majorEastAsia" w:hAnsiTheme="minorHAnsi" w:cs="Arial"/>
          <w:bCs/>
          <w:color w:val="60CAF3" w:themeColor="accent4" w:themeTint="99"/>
          <w:sz w:val="28"/>
          <w:szCs w:val="32"/>
        </w:rPr>
        <w:t>W</w:t>
      </w:r>
      <w:r w:rsidRPr="00062A90">
        <w:rPr>
          <w:rFonts w:asciiTheme="minorHAnsi" w:eastAsiaTheme="majorEastAsia" w:hAnsiTheme="minorHAnsi" w:cs="Arial"/>
          <w:bCs/>
          <w:color w:val="60CAF3" w:themeColor="accent4" w:themeTint="99"/>
          <w:sz w:val="28"/>
          <w:szCs w:val="32"/>
        </w:rPr>
        <w:t xml:space="preserve">ellbeing </w:t>
      </w:r>
    </w:p>
    <w:p w14:paraId="753D3F35" w14:textId="67520A1B" w:rsidR="00764C33" w:rsidRPr="008D48E3" w:rsidRDefault="00764C33" w:rsidP="00764C33">
      <w:pPr>
        <w:pStyle w:val="ListParagraph"/>
        <w:numPr>
          <w:ilvl w:val="0"/>
          <w:numId w:val="8"/>
        </w:numPr>
        <w:spacing w:after="160" w:line="256" w:lineRule="auto"/>
        <w:rPr>
          <w:rFonts w:asciiTheme="minorHAnsi" w:eastAsiaTheme="minorHAnsi" w:hAnsiTheme="minorHAnsi" w:cstheme="minorBidi"/>
          <w:sz w:val="22"/>
          <w:szCs w:val="22"/>
        </w:rPr>
      </w:pPr>
      <w:r w:rsidRPr="008D48E3">
        <w:rPr>
          <w:rFonts w:asciiTheme="minorHAnsi" w:hAnsiTheme="minorHAnsi"/>
        </w:rPr>
        <w:t>To work according to the guidance of the Mentoring Programme</w:t>
      </w:r>
    </w:p>
    <w:p w14:paraId="49AED4E8" w14:textId="1A96CB85" w:rsidR="00764C33" w:rsidRPr="008D48E3" w:rsidRDefault="00764C33" w:rsidP="00764C33">
      <w:pPr>
        <w:pStyle w:val="ListParagraph"/>
        <w:numPr>
          <w:ilvl w:val="0"/>
          <w:numId w:val="8"/>
        </w:numPr>
        <w:spacing w:after="160" w:line="256" w:lineRule="auto"/>
        <w:rPr>
          <w:rFonts w:asciiTheme="minorHAnsi" w:hAnsiTheme="minorHAnsi"/>
        </w:rPr>
      </w:pPr>
      <w:r w:rsidRPr="008D48E3">
        <w:rPr>
          <w:rFonts w:asciiTheme="minorHAnsi" w:hAnsiTheme="minorHAnsi"/>
        </w:rPr>
        <w:t>To establish and maintain appropriate professional boundaries</w:t>
      </w:r>
    </w:p>
    <w:p w14:paraId="532A9D79" w14:textId="260A7374" w:rsidR="00764C33" w:rsidRPr="008D48E3" w:rsidRDefault="00764C33" w:rsidP="00764C33">
      <w:pPr>
        <w:pStyle w:val="ListParagraph"/>
        <w:numPr>
          <w:ilvl w:val="0"/>
          <w:numId w:val="8"/>
        </w:numPr>
        <w:spacing w:after="160" w:line="256" w:lineRule="auto"/>
        <w:rPr>
          <w:rFonts w:asciiTheme="minorHAnsi" w:hAnsiTheme="minorHAnsi"/>
        </w:rPr>
      </w:pPr>
      <w:r w:rsidRPr="008D48E3">
        <w:rPr>
          <w:rFonts w:asciiTheme="minorHAnsi" w:hAnsiTheme="minorHAnsi"/>
        </w:rPr>
        <w:t>To respect different cultural values and work in a non-discriminatory manner</w:t>
      </w:r>
    </w:p>
    <w:p w14:paraId="0BBC31A3" w14:textId="01126B89" w:rsidR="00764C33" w:rsidRPr="008D48E3" w:rsidRDefault="00764C33" w:rsidP="00764C33">
      <w:pPr>
        <w:pStyle w:val="ListParagraph"/>
        <w:numPr>
          <w:ilvl w:val="0"/>
          <w:numId w:val="8"/>
        </w:numPr>
        <w:spacing w:after="160" w:line="256" w:lineRule="auto"/>
        <w:rPr>
          <w:rFonts w:asciiTheme="minorHAnsi" w:hAnsiTheme="minorHAnsi"/>
        </w:rPr>
      </w:pPr>
      <w:r w:rsidRPr="008D48E3">
        <w:rPr>
          <w:rFonts w:asciiTheme="minorHAnsi" w:hAnsiTheme="minorHAnsi"/>
        </w:rPr>
        <w:t>A DBS check will be carried out on all mentors before they first meet a mentee</w:t>
      </w:r>
    </w:p>
    <w:p w14:paraId="4DC8FA47" w14:textId="77777777" w:rsidR="00764C33" w:rsidRPr="00062A90" w:rsidRDefault="00764C33" w:rsidP="00764C33">
      <w:pPr>
        <w:rPr>
          <w:rFonts w:asciiTheme="minorHAnsi" w:eastAsiaTheme="majorEastAsia" w:hAnsiTheme="minorHAnsi" w:cs="Arial"/>
          <w:bCs/>
          <w:color w:val="60CAF3" w:themeColor="accent4" w:themeTint="99"/>
          <w:sz w:val="28"/>
          <w:szCs w:val="32"/>
        </w:rPr>
      </w:pPr>
      <w:r w:rsidRPr="00062A90">
        <w:rPr>
          <w:rFonts w:asciiTheme="minorHAnsi" w:eastAsiaTheme="majorEastAsia" w:hAnsiTheme="minorHAnsi" w:cs="Arial"/>
          <w:bCs/>
          <w:color w:val="60CAF3" w:themeColor="accent4" w:themeTint="99"/>
          <w:sz w:val="28"/>
          <w:szCs w:val="32"/>
        </w:rPr>
        <w:t xml:space="preserve">Mentor specification </w:t>
      </w:r>
    </w:p>
    <w:p w14:paraId="319FBBC9" w14:textId="57F3E72F" w:rsidR="000258BF" w:rsidRPr="008D48E3" w:rsidRDefault="00764C33" w:rsidP="00764C33">
      <w:pPr>
        <w:rPr>
          <w:rFonts w:asciiTheme="minorHAnsi" w:hAnsiTheme="minorHAnsi"/>
        </w:rPr>
      </w:pPr>
      <w:r w:rsidRPr="008D48E3">
        <w:rPr>
          <w:rFonts w:asciiTheme="minorHAnsi" w:hAnsiTheme="minorHAnsi"/>
        </w:rPr>
        <w:t>We are looking for mentors who display the following:</w:t>
      </w:r>
    </w:p>
    <w:p w14:paraId="5F2D4B97" w14:textId="6C602ABB" w:rsidR="000258BF" w:rsidRPr="008D48E3" w:rsidRDefault="000258BF" w:rsidP="00764C33">
      <w:pPr>
        <w:pStyle w:val="ListParagraph"/>
        <w:numPr>
          <w:ilvl w:val="0"/>
          <w:numId w:val="9"/>
        </w:numPr>
        <w:spacing w:after="160" w:line="256" w:lineRule="auto"/>
        <w:rPr>
          <w:rFonts w:asciiTheme="minorHAnsi" w:hAnsiTheme="minorHAnsi"/>
        </w:rPr>
      </w:pPr>
      <w:r w:rsidRPr="008D48E3">
        <w:rPr>
          <w:rFonts w:asciiTheme="minorHAnsi" w:hAnsiTheme="minorHAnsi"/>
        </w:rPr>
        <w:t>Aged 23+</w:t>
      </w:r>
    </w:p>
    <w:p w14:paraId="6A57577A" w14:textId="308ABA34" w:rsidR="00764C33" w:rsidRPr="008D48E3" w:rsidRDefault="00764C33" w:rsidP="00764C33">
      <w:pPr>
        <w:pStyle w:val="ListParagraph"/>
        <w:numPr>
          <w:ilvl w:val="0"/>
          <w:numId w:val="9"/>
        </w:numPr>
        <w:spacing w:after="160" w:line="256" w:lineRule="auto"/>
        <w:rPr>
          <w:rFonts w:asciiTheme="minorHAnsi" w:hAnsiTheme="minorHAnsi"/>
        </w:rPr>
      </w:pPr>
      <w:r w:rsidRPr="008D48E3">
        <w:rPr>
          <w:rFonts w:asciiTheme="minorHAnsi" w:hAnsiTheme="minorHAnsi"/>
        </w:rPr>
        <w:t>Knowledge and understanding of the issues</w:t>
      </w:r>
      <w:r w:rsidR="000258BF" w:rsidRPr="008D48E3">
        <w:rPr>
          <w:rFonts w:asciiTheme="minorHAnsi" w:hAnsiTheme="minorHAnsi"/>
        </w:rPr>
        <w:t xml:space="preserve"> that</w:t>
      </w:r>
      <w:r w:rsidRPr="008D48E3">
        <w:rPr>
          <w:rFonts w:asciiTheme="minorHAnsi" w:hAnsiTheme="minorHAnsi"/>
        </w:rPr>
        <w:t xml:space="preserve"> care experienced young people may face</w:t>
      </w:r>
    </w:p>
    <w:p w14:paraId="33C3CA1F" w14:textId="4E626A09" w:rsidR="00764C33" w:rsidRPr="008D48E3" w:rsidRDefault="00764C33" w:rsidP="00764C33">
      <w:pPr>
        <w:pStyle w:val="ListParagraph"/>
        <w:numPr>
          <w:ilvl w:val="0"/>
          <w:numId w:val="9"/>
        </w:numPr>
        <w:spacing w:after="160" w:line="256" w:lineRule="auto"/>
        <w:rPr>
          <w:rFonts w:asciiTheme="minorHAnsi" w:hAnsiTheme="minorHAnsi"/>
        </w:rPr>
      </w:pPr>
      <w:r w:rsidRPr="008D48E3">
        <w:rPr>
          <w:rFonts w:asciiTheme="minorHAnsi" w:hAnsiTheme="minorHAnsi"/>
        </w:rPr>
        <w:t>Knowledge and experience of building supportive relationships</w:t>
      </w:r>
    </w:p>
    <w:p w14:paraId="792DE931" w14:textId="55163C0C" w:rsidR="00764C33" w:rsidRPr="008D48E3" w:rsidRDefault="00764C33" w:rsidP="00764C33">
      <w:pPr>
        <w:pStyle w:val="ListParagraph"/>
        <w:numPr>
          <w:ilvl w:val="0"/>
          <w:numId w:val="9"/>
        </w:numPr>
        <w:spacing w:after="160" w:line="256" w:lineRule="auto"/>
        <w:rPr>
          <w:rFonts w:asciiTheme="minorHAnsi" w:hAnsiTheme="minorHAnsi"/>
        </w:rPr>
      </w:pPr>
      <w:r w:rsidRPr="008D48E3">
        <w:rPr>
          <w:rFonts w:asciiTheme="minorHAnsi" w:hAnsiTheme="minorHAnsi"/>
        </w:rPr>
        <w:t>The skill of being able to question and challenge constructively</w:t>
      </w:r>
    </w:p>
    <w:p w14:paraId="7157E626" w14:textId="510A8C6C" w:rsidR="00764C33" w:rsidRPr="008D48E3" w:rsidRDefault="00764C33" w:rsidP="00764C33">
      <w:pPr>
        <w:pStyle w:val="ListParagraph"/>
        <w:numPr>
          <w:ilvl w:val="0"/>
          <w:numId w:val="9"/>
        </w:numPr>
        <w:spacing w:after="160" w:line="256" w:lineRule="auto"/>
        <w:rPr>
          <w:rFonts w:asciiTheme="minorHAnsi" w:hAnsiTheme="minorHAnsi"/>
        </w:rPr>
      </w:pPr>
      <w:r w:rsidRPr="008D48E3">
        <w:rPr>
          <w:rFonts w:asciiTheme="minorHAnsi" w:hAnsiTheme="minorHAnsi"/>
        </w:rPr>
        <w:t>To work to and respect confidentiality</w:t>
      </w:r>
    </w:p>
    <w:p w14:paraId="542528A1" w14:textId="1CB9F2F0" w:rsidR="00764C33" w:rsidRPr="008D48E3" w:rsidRDefault="00764C33" w:rsidP="00764C33">
      <w:pPr>
        <w:pStyle w:val="ListParagraph"/>
        <w:numPr>
          <w:ilvl w:val="0"/>
          <w:numId w:val="9"/>
        </w:numPr>
        <w:spacing w:after="160" w:line="256" w:lineRule="auto"/>
        <w:rPr>
          <w:rFonts w:asciiTheme="minorHAnsi" w:hAnsiTheme="minorHAnsi"/>
        </w:rPr>
      </w:pPr>
      <w:r w:rsidRPr="008D48E3">
        <w:rPr>
          <w:rFonts w:asciiTheme="minorHAnsi" w:hAnsiTheme="minorHAnsi"/>
        </w:rPr>
        <w:t>Ability to identify and address barriers to progression</w:t>
      </w:r>
    </w:p>
    <w:p w14:paraId="309486D3" w14:textId="3594827C" w:rsidR="00764C33" w:rsidRPr="008D48E3" w:rsidRDefault="00764C33" w:rsidP="00764C33">
      <w:pPr>
        <w:pStyle w:val="ListParagraph"/>
        <w:numPr>
          <w:ilvl w:val="0"/>
          <w:numId w:val="9"/>
        </w:numPr>
        <w:spacing w:after="160" w:line="256" w:lineRule="auto"/>
        <w:rPr>
          <w:rFonts w:asciiTheme="minorHAnsi" w:hAnsiTheme="minorHAnsi"/>
        </w:rPr>
      </w:pPr>
      <w:r w:rsidRPr="008D48E3">
        <w:rPr>
          <w:rFonts w:asciiTheme="minorHAnsi" w:hAnsiTheme="minorHAnsi"/>
        </w:rPr>
        <w:t>Ability to use one’s own perspective professional</w:t>
      </w:r>
      <w:r w:rsidR="000258BF" w:rsidRPr="008D48E3">
        <w:rPr>
          <w:rFonts w:asciiTheme="minorHAnsi" w:hAnsiTheme="minorHAnsi"/>
        </w:rPr>
        <w:t>l</w:t>
      </w:r>
      <w:r w:rsidRPr="008D48E3">
        <w:rPr>
          <w:rFonts w:asciiTheme="minorHAnsi" w:hAnsiTheme="minorHAnsi"/>
        </w:rPr>
        <w:t>y</w:t>
      </w:r>
    </w:p>
    <w:p w14:paraId="4D051A6D" w14:textId="1D5E9B7A" w:rsidR="00764C33" w:rsidRPr="008D48E3" w:rsidRDefault="00764C33" w:rsidP="00764C33">
      <w:pPr>
        <w:pStyle w:val="ListParagraph"/>
        <w:numPr>
          <w:ilvl w:val="0"/>
          <w:numId w:val="9"/>
        </w:numPr>
        <w:spacing w:after="160" w:line="256" w:lineRule="auto"/>
        <w:rPr>
          <w:rFonts w:asciiTheme="minorHAnsi" w:hAnsiTheme="minorHAnsi"/>
        </w:rPr>
      </w:pPr>
      <w:r w:rsidRPr="008D48E3">
        <w:rPr>
          <w:rFonts w:asciiTheme="minorHAnsi" w:hAnsiTheme="minorHAnsi"/>
        </w:rPr>
        <w:t>Planning and organisational skills</w:t>
      </w:r>
    </w:p>
    <w:p w14:paraId="70043367" w14:textId="2575EC47" w:rsidR="00764C33" w:rsidRPr="008D48E3" w:rsidRDefault="00764C33" w:rsidP="00764C33">
      <w:pPr>
        <w:pStyle w:val="ListParagraph"/>
        <w:numPr>
          <w:ilvl w:val="0"/>
          <w:numId w:val="9"/>
        </w:numPr>
        <w:spacing w:after="160" w:line="256" w:lineRule="auto"/>
        <w:rPr>
          <w:rFonts w:asciiTheme="minorHAnsi" w:hAnsiTheme="minorHAnsi"/>
        </w:rPr>
      </w:pPr>
      <w:r w:rsidRPr="008D48E3">
        <w:rPr>
          <w:rFonts w:asciiTheme="minorHAnsi" w:hAnsiTheme="minorHAnsi"/>
        </w:rPr>
        <w:t>Skills in setting goals and record keeping</w:t>
      </w:r>
    </w:p>
    <w:p w14:paraId="6C34FB6A" w14:textId="77777777" w:rsidR="00764C33" w:rsidRPr="000B3759" w:rsidRDefault="00764C33" w:rsidP="00764C33">
      <w:pPr>
        <w:rPr>
          <w:rFonts w:asciiTheme="minorHAnsi" w:eastAsiaTheme="majorEastAsia" w:hAnsiTheme="minorHAnsi" w:cs="Arial"/>
          <w:bCs/>
          <w:color w:val="60CAF3" w:themeColor="accent4" w:themeTint="99"/>
          <w:sz w:val="28"/>
          <w:szCs w:val="32"/>
        </w:rPr>
      </w:pPr>
      <w:r w:rsidRPr="000B3759">
        <w:rPr>
          <w:rFonts w:asciiTheme="minorHAnsi" w:eastAsiaTheme="majorEastAsia" w:hAnsiTheme="minorHAnsi" w:cs="Arial"/>
          <w:bCs/>
          <w:color w:val="60CAF3" w:themeColor="accent4" w:themeTint="99"/>
          <w:sz w:val="28"/>
          <w:szCs w:val="32"/>
        </w:rPr>
        <w:t xml:space="preserve">Benefits </w:t>
      </w:r>
    </w:p>
    <w:p w14:paraId="479DFB3B" w14:textId="1CF7B3AE" w:rsidR="00764C33" w:rsidRPr="008D48E3" w:rsidRDefault="00764C33" w:rsidP="00764C33">
      <w:pPr>
        <w:pStyle w:val="ListParagraph"/>
        <w:numPr>
          <w:ilvl w:val="0"/>
          <w:numId w:val="10"/>
        </w:numPr>
        <w:spacing w:after="160" w:line="256" w:lineRule="auto"/>
        <w:rPr>
          <w:rFonts w:asciiTheme="minorHAnsi" w:eastAsiaTheme="minorHAnsi" w:hAnsiTheme="minorHAnsi" w:cstheme="minorBidi"/>
          <w:sz w:val="22"/>
          <w:szCs w:val="22"/>
        </w:rPr>
      </w:pPr>
      <w:r w:rsidRPr="008D48E3">
        <w:rPr>
          <w:rFonts w:asciiTheme="minorHAnsi" w:hAnsiTheme="minorHAnsi"/>
        </w:rPr>
        <w:t>Make a difference in the life of a young person in your community</w:t>
      </w:r>
    </w:p>
    <w:p w14:paraId="12BBEBAA" w14:textId="65B4CBBD" w:rsidR="00764C33" w:rsidRPr="008D48E3" w:rsidRDefault="00764C33" w:rsidP="00764C33">
      <w:pPr>
        <w:pStyle w:val="ListParagraph"/>
        <w:numPr>
          <w:ilvl w:val="0"/>
          <w:numId w:val="10"/>
        </w:numPr>
        <w:spacing w:after="160" w:line="256" w:lineRule="auto"/>
        <w:rPr>
          <w:rFonts w:asciiTheme="minorHAnsi" w:hAnsiTheme="minorHAnsi"/>
        </w:rPr>
      </w:pPr>
      <w:r w:rsidRPr="008D48E3">
        <w:rPr>
          <w:rFonts w:asciiTheme="minorHAnsi" w:hAnsiTheme="minorHAnsi"/>
        </w:rPr>
        <w:t>Learn about yourself, personal growth</w:t>
      </w:r>
    </w:p>
    <w:p w14:paraId="4E4C9B72" w14:textId="63F8EDF8" w:rsidR="00764C33" w:rsidRPr="008D48E3" w:rsidRDefault="00764C33" w:rsidP="00764C33">
      <w:pPr>
        <w:pStyle w:val="ListParagraph"/>
        <w:numPr>
          <w:ilvl w:val="0"/>
          <w:numId w:val="10"/>
        </w:numPr>
        <w:spacing w:after="160" w:line="256" w:lineRule="auto"/>
        <w:rPr>
          <w:rFonts w:asciiTheme="minorHAnsi" w:hAnsiTheme="minorHAnsi"/>
        </w:rPr>
      </w:pPr>
      <w:r w:rsidRPr="008D48E3">
        <w:rPr>
          <w:rFonts w:asciiTheme="minorHAnsi" w:hAnsiTheme="minorHAnsi"/>
        </w:rPr>
        <w:t>Improve communication and personal skills</w:t>
      </w:r>
    </w:p>
    <w:p w14:paraId="6BF43137" w14:textId="5FCE3AE7" w:rsidR="00764C33" w:rsidRPr="008D48E3" w:rsidRDefault="00764C33" w:rsidP="00764C33">
      <w:pPr>
        <w:pStyle w:val="ListParagraph"/>
        <w:numPr>
          <w:ilvl w:val="0"/>
          <w:numId w:val="10"/>
        </w:numPr>
        <w:spacing w:after="160" w:line="256" w:lineRule="auto"/>
        <w:rPr>
          <w:rFonts w:asciiTheme="minorHAnsi" w:hAnsiTheme="minorHAnsi"/>
        </w:rPr>
      </w:pPr>
      <w:r w:rsidRPr="008D48E3">
        <w:rPr>
          <w:rFonts w:asciiTheme="minorHAnsi" w:hAnsiTheme="minorHAnsi"/>
        </w:rPr>
        <w:t>Develop leadership and management qualities</w:t>
      </w:r>
    </w:p>
    <w:p w14:paraId="1210EBCA" w14:textId="1F7891AA" w:rsidR="00764C33" w:rsidRPr="008D48E3" w:rsidRDefault="00764C33" w:rsidP="00764C33">
      <w:pPr>
        <w:pStyle w:val="ListParagraph"/>
        <w:numPr>
          <w:ilvl w:val="0"/>
          <w:numId w:val="10"/>
        </w:numPr>
        <w:spacing w:after="160" w:line="256" w:lineRule="auto"/>
        <w:rPr>
          <w:rFonts w:asciiTheme="minorHAnsi" w:hAnsiTheme="minorHAnsi"/>
        </w:rPr>
      </w:pPr>
      <w:r w:rsidRPr="008D48E3">
        <w:rPr>
          <w:rFonts w:asciiTheme="minorHAnsi" w:hAnsiTheme="minorHAnsi"/>
        </w:rPr>
        <w:t>Reinforce your own skills and knowledge</w:t>
      </w:r>
    </w:p>
    <w:p w14:paraId="2E3271EF" w14:textId="77777777" w:rsidR="00764C33" w:rsidRPr="008D48E3" w:rsidRDefault="00764C33" w:rsidP="00764C33">
      <w:pPr>
        <w:pStyle w:val="ListParagraph"/>
        <w:numPr>
          <w:ilvl w:val="0"/>
          <w:numId w:val="10"/>
        </w:numPr>
        <w:spacing w:after="160" w:line="256" w:lineRule="auto"/>
        <w:rPr>
          <w:rFonts w:asciiTheme="minorHAnsi" w:hAnsiTheme="minorHAnsi"/>
        </w:rPr>
      </w:pPr>
      <w:r w:rsidRPr="008D48E3">
        <w:rPr>
          <w:rFonts w:asciiTheme="minorHAnsi" w:hAnsiTheme="minorHAnsi"/>
        </w:rPr>
        <w:t xml:space="preserve">Increase your confidence and motivation </w:t>
      </w:r>
    </w:p>
    <w:p w14:paraId="6049B796" w14:textId="77777777" w:rsidR="00764C33" w:rsidRPr="008D48E3" w:rsidRDefault="00764C33" w:rsidP="00764C33">
      <w:pPr>
        <w:pStyle w:val="ListParagraph"/>
        <w:numPr>
          <w:ilvl w:val="0"/>
          <w:numId w:val="10"/>
        </w:numPr>
        <w:spacing w:after="160" w:line="256" w:lineRule="auto"/>
        <w:rPr>
          <w:rFonts w:asciiTheme="minorHAnsi" w:hAnsiTheme="minorHAnsi"/>
        </w:rPr>
      </w:pPr>
      <w:r w:rsidRPr="008D48E3">
        <w:rPr>
          <w:rFonts w:asciiTheme="minorHAnsi" w:hAnsiTheme="minorHAnsi"/>
        </w:rPr>
        <w:t xml:space="preserve">Engage in a volunteering opportunity, valued by employers </w:t>
      </w:r>
    </w:p>
    <w:p w14:paraId="0714E690" w14:textId="77777777" w:rsidR="00764C33" w:rsidRPr="008D48E3" w:rsidRDefault="00764C33" w:rsidP="00764C33">
      <w:pPr>
        <w:pStyle w:val="ListParagraph"/>
        <w:numPr>
          <w:ilvl w:val="0"/>
          <w:numId w:val="10"/>
        </w:numPr>
        <w:spacing w:after="160" w:line="256" w:lineRule="auto"/>
        <w:rPr>
          <w:rFonts w:asciiTheme="minorHAnsi" w:hAnsiTheme="minorHAnsi"/>
        </w:rPr>
      </w:pPr>
      <w:r w:rsidRPr="008D48E3">
        <w:rPr>
          <w:rFonts w:asciiTheme="minorHAnsi" w:hAnsiTheme="minorHAnsi"/>
        </w:rPr>
        <w:t xml:space="preserve">Enhance your CV </w:t>
      </w:r>
    </w:p>
    <w:p w14:paraId="47DDD976" w14:textId="77777777" w:rsidR="00764C33" w:rsidRPr="008D48E3" w:rsidRDefault="00764C33" w:rsidP="00764C33">
      <w:pPr>
        <w:pStyle w:val="ListParagraph"/>
        <w:numPr>
          <w:ilvl w:val="0"/>
          <w:numId w:val="10"/>
        </w:numPr>
        <w:spacing w:after="160" w:line="256" w:lineRule="auto"/>
        <w:rPr>
          <w:rFonts w:asciiTheme="minorHAnsi" w:hAnsiTheme="minorHAnsi"/>
        </w:rPr>
      </w:pPr>
      <w:r w:rsidRPr="008D48E3">
        <w:rPr>
          <w:rFonts w:asciiTheme="minorHAnsi" w:hAnsiTheme="minorHAnsi"/>
        </w:rPr>
        <w:t>Have fun!</w:t>
      </w:r>
    </w:p>
    <w:p w14:paraId="7621918C" w14:textId="0EE317DC" w:rsidR="00420F13" w:rsidRDefault="00007E41" w:rsidP="000B3759">
      <w:pPr>
        <w:rPr>
          <w:rFonts w:asciiTheme="minorHAnsi" w:hAnsiTheme="minorHAnsi"/>
          <w:color w:val="45B0E1" w:themeColor="accent1" w:themeTint="99"/>
          <w:sz w:val="28"/>
          <w:szCs w:val="28"/>
        </w:rPr>
      </w:pPr>
      <w:r w:rsidRPr="000B3759">
        <w:rPr>
          <w:rFonts w:asciiTheme="minorHAnsi" w:hAnsiTheme="minorHAnsi"/>
          <w:color w:val="45B0E1" w:themeColor="accent1" w:themeTint="99"/>
          <w:sz w:val="28"/>
          <w:szCs w:val="28"/>
        </w:rPr>
        <w:t>How to apply and the onboarding process</w:t>
      </w:r>
    </w:p>
    <w:p w14:paraId="022F6296" w14:textId="52BCA56C" w:rsidR="00FF3298" w:rsidRDefault="00FF3298" w:rsidP="00FF3298">
      <w:pPr>
        <w:pStyle w:val="ListParagraph"/>
        <w:numPr>
          <w:ilvl w:val="0"/>
          <w:numId w:val="12"/>
        </w:numPr>
        <w:rPr>
          <w:rFonts w:asciiTheme="minorHAnsi" w:hAnsiTheme="minorHAnsi"/>
        </w:rPr>
      </w:pPr>
      <w:r>
        <w:rPr>
          <w:rFonts w:asciiTheme="minorHAnsi" w:hAnsiTheme="minorHAnsi"/>
        </w:rPr>
        <w:t>Complete online application form</w:t>
      </w:r>
      <w:r w:rsidR="001205CC">
        <w:rPr>
          <w:rFonts w:asciiTheme="minorHAnsi" w:hAnsiTheme="minorHAnsi"/>
        </w:rPr>
        <w:t xml:space="preserve"> by </w:t>
      </w:r>
      <w:r w:rsidR="000636EE">
        <w:rPr>
          <w:rFonts w:asciiTheme="minorHAnsi" w:hAnsiTheme="minorHAnsi"/>
        </w:rPr>
        <w:t>midnight 10</w:t>
      </w:r>
      <w:r w:rsidR="000636EE" w:rsidRPr="000636EE">
        <w:rPr>
          <w:rFonts w:asciiTheme="minorHAnsi" w:hAnsiTheme="minorHAnsi"/>
          <w:vertAlign w:val="superscript"/>
        </w:rPr>
        <w:t>th</w:t>
      </w:r>
      <w:r w:rsidR="000636EE">
        <w:rPr>
          <w:rFonts w:asciiTheme="minorHAnsi" w:hAnsiTheme="minorHAnsi"/>
        </w:rPr>
        <w:t xml:space="preserve"> May </w:t>
      </w:r>
    </w:p>
    <w:p w14:paraId="18E4B008" w14:textId="3EAD6816" w:rsidR="00FF3298" w:rsidRDefault="00FF3298" w:rsidP="00FF3298">
      <w:pPr>
        <w:pStyle w:val="ListParagraph"/>
        <w:numPr>
          <w:ilvl w:val="0"/>
          <w:numId w:val="12"/>
        </w:numPr>
        <w:rPr>
          <w:rFonts w:asciiTheme="minorHAnsi" w:hAnsiTheme="minorHAnsi"/>
        </w:rPr>
      </w:pPr>
      <w:r>
        <w:rPr>
          <w:rFonts w:asciiTheme="minorHAnsi" w:hAnsiTheme="minorHAnsi"/>
        </w:rPr>
        <w:t xml:space="preserve">Attend Information </w:t>
      </w:r>
      <w:r w:rsidR="00875DD3">
        <w:rPr>
          <w:rFonts w:asciiTheme="minorHAnsi" w:hAnsiTheme="minorHAnsi"/>
        </w:rPr>
        <w:t xml:space="preserve">Evening </w:t>
      </w:r>
      <w:r w:rsidR="005562CE">
        <w:rPr>
          <w:rFonts w:asciiTheme="minorHAnsi" w:hAnsiTheme="minorHAnsi"/>
        </w:rPr>
        <w:t>on</w:t>
      </w:r>
      <w:r w:rsidR="005104EC">
        <w:rPr>
          <w:rFonts w:asciiTheme="minorHAnsi" w:hAnsiTheme="minorHAnsi"/>
        </w:rPr>
        <w:t xml:space="preserve"> </w:t>
      </w:r>
      <w:r w:rsidR="009537FD">
        <w:rPr>
          <w:rFonts w:asciiTheme="minorHAnsi" w:hAnsiTheme="minorHAnsi"/>
        </w:rPr>
        <w:t>9</w:t>
      </w:r>
      <w:r w:rsidR="005104EC" w:rsidRPr="005104EC">
        <w:rPr>
          <w:rFonts w:asciiTheme="minorHAnsi" w:hAnsiTheme="minorHAnsi"/>
          <w:vertAlign w:val="superscript"/>
        </w:rPr>
        <w:t>th</w:t>
      </w:r>
      <w:r w:rsidR="005104EC">
        <w:rPr>
          <w:rFonts w:asciiTheme="minorHAnsi" w:hAnsiTheme="minorHAnsi"/>
        </w:rPr>
        <w:t xml:space="preserve"> May 6pm </w:t>
      </w:r>
    </w:p>
    <w:p w14:paraId="5ABA4A6B" w14:textId="659349FC" w:rsidR="005562CE" w:rsidRDefault="005562CE" w:rsidP="005562CE">
      <w:pPr>
        <w:pStyle w:val="ListParagraph"/>
        <w:numPr>
          <w:ilvl w:val="0"/>
          <w:numId w:val="12"/>
        </w:numPr>
        <w:rPr>
          <w:rFonts w:asciiTheme="minorHAnsi" w:hAnsiTheme="minorHAnsi"/>
        </w:rPr>
      </w:pPr>
      <w:r>
        <w:rPr>
          <w:rFonts w:asciiTheme="minorHAnsi" w:hAnsiTheme="minorHAnsi"/>
        </w:rPr>
        <w:t xml:space="preserve">Informal chat/interview during w/c </w:t>
      </w:r>
      <w:r w:rsidR="003037E1">
        <w:rPr>
          <w:rFonts w:asciiTheme="minorHAnsi" w:hAnsiTheme="minorHAnsi"/>
        </w:rPr>
        <w:t>13</w:t>
      </w:r>
      <w:r w:rsidR="003037E1" w:rsidRPr="003037E1">
        <w:rPr>
          <w:rFonts w:asciiTheme="minorHAnsi" w:hAnsiTheme="minorHAnsi"/>
          <w:vertAlign w:val="superscript"/>
        </w:rPr>
        <w:t>th</w:t>
      </w:r>
      <w:r w:rsidR="003037E1">
        <w:rPr>
          <w:rFonts w:asciiTheme="minorHAnsi" w:hAnsiTheme="minorHAnsi"/>
        </w:rPr>
        <w:t xml:space="preserve"> May </w:t>
      </w:r>
    </w:p>
    <w:p w14:paraId="14AC3721" w14:textId="0FA86D54" w:rsidR="005562CE" w:rsidRDefault="00077FE8" w:rsidP="005562CE">
      <w:pPr>
        <w:pStyle w:val="ListParagraph"/>
        <w:numPr>
          <w:ilvl w:val="0"/>
          <w:numId w:val="12"/>
        </w:numPr>
        <w:rPr>
          <w:rFonts w:asciiTheme="minorHAnsi" w:hAnsiTheme="minorHAnsi"/>
        </w:rPr>
      </w:pPr>
      <w:r>
        <w:rPr>
          <w:rFonts w:asciiTheme="minorHAnsi" w:hAnsiTheme="minorHAnsi"/>
        </w:rPr>
        <w:t xml:space="preserve">Mandatory Training date </w:t>
      </w:r>
      <w:r w:rsidR="00875DD3">
        <w:rPr>
          <w:rFonts w:asciiTheme="minorHAnsi" w:hAnsiTheme="minorHAnsi"/>
        </w:rPr>
        <w:t xml:space="preserve">in June </w:t>
      </w:r>
      <w:r w:rsidR="0046080D">
        <w:rPr>
          <w:rFonts w:asciiTheme="minorHAnsi" w:hAnsiTheme="minorHAnsi"/>
        </w:rPr>
        <w:t>TBC</w:t>
      </w:r>
    </w:p>
    <w:p w14:paraId="410C79AF" w14:textId="198100FB" w:rsidR="00FF3298" w:rsidRPr="004F267C" w:rsidRDefault="00FF3298" w:rsidP="004F267C">
      <w:pPr>
        <w:pStyle w:val="ListParagraph"/>
        <w:rPr>
          <w:rFonts w:asciiTheme="minorHAnsi" w:hAnsiTheme="minorHAnsi"/>
        </w:rPr>
      </w:pPr>
    </w:p>
    <w:sectPr w:rsidR="00FF3298" w:rsidRPr="004F267C" w:rsidSect="005353F4">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C9F0BE" w14:textId="77777777" w:rsidR="005353F4" w:rsidRDefault="005353F4" w:rsidP="00420F13">
      <w:r>
        <w:separator/>
      </w:r>
    </w:p>
  </w:endnote>
  <w:endnote w:type="continuationSeparator" w:id="0">
    <w:p w14:paraId="79B38829" w14:textId="77777777" w:rsidR="005353F4" w:rsidRDefault="005353F4" w:rsidP="00420F13">
      <w:r>
        <w:continuationSeparator/>
      </w:r>
    </w:p>
  </w:endnote>
  <w:endnote w:type="continuationNotice" w:id="1">
    <w:p w14:paraId="57E9C063" w14:textId="77777777" w:rsidR="005353F4" w:rsidRDefault="005353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85"/>
      <w:gridCol w:w="3485"/>
      <w:gridCol w:w="3485"/>
    </w:tblGrid>
    <w:tr w:rsidR="0BFBAD08" w14:paraId="436FF1A4" w14:textId="77777777" w:rsidTr="0BFBAD08">
      <w:trPr>
        <w:trHeight w:val="300"/>
      </w:trPr>
      <w:tc>
        <w:tcPr>
          <w:tcW w:w="3485" w:type="dxa"/>
        </w:tcPr>
        <w:p w14:paraId="1E445236" w14:textId="3532C5D0" w:rsidR="0BFBAD08" w:rsidRDefault="0BFBAD08" w:rsidP="0BFBAD08">
          <w:pPr>
            <w:pStyle w:val="Header"/>
            <w:ind w:left="-115"/>
          </w:pPr>
        </w:p>
      </w:tc>
      <w:tc>
        <w:tcPr>
          <w:tcW w:w="3485" w:type="dxa"/>
        </w:tcPr>
        <w:p w14:paraId="292E8ADB" w14:textId="4D34BC2B" w:rsidR="0BFBAD08" w:rsidRDefault="0BFBAD08" w:rsidP="0BFBAD08">
          <w:pPr>
            <w:pStyle w:val="Header"/>
            <w:jc w:val="center"/>
          </w:pPr>
        </w:p>
      </w:tc>
      <w:tc>
        <w:tcPr>
          <w:tcW w:w="3485" w:type="dxa"/>
        </w:tcPr>
        <w:p w14:paraId="4E47E0D6" w14:textId="1723A862" w:rsidR="0BFBAD08" w:rsidRDefault="0BFBAD08" w:rsidP="0BFBAD08">
          <w:pPr>
            <w:pStyle w:val="Header"/>
            <w:ind w:right="-115"/>
            <w:jc w:val="right"/>
          </w:pPr>
        </w:p>
      </w:tc>
    </w:tr>
  </w:tbl>
  <w:p w14:paraId="7352BA79" w14:textId="6D010A8E" w:rsidR="0BFBAD08" w:rsidRDefault="0BFBAD08" w:rsidP="0BFBA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3F3B2A" w14:textId="77777777" w:rsidR="005353F4" w:rsidRDefault="005353F4" w:rsidP="00420F13">
      <w:r>
        <w:separator/>
      </w:r>
    </w:p>
  </w:footnote>
  <w:footnote w:type="continuationSeparator" w:id="0">
    <w:p w14:paraId="2254942B" w14:textId="77777777" w:rsidR="005353F4" w:rsidRDefault="005353F4" w:rsidP="00420F13">
      <w:r>
        <w:continuationSeparator/>
      </w:r>
    </w:p>
  </w:footnote>
  <w:footnote w:type="continuationNotice" w:id="1">
    <w:p w14:paraId="1CD2B75D" w14:textId="77777777" w:rsidR="005353F4" w:rsidRDefault="005353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B4E30A" w14:textId="7E73BA7F" w:rsidR="00420F13" w:rsidRDefault="00062A90" w:rsidP="0BFBAD08">
    <w:pPr>
      <w:pStyle w:val="Header"/>
      <w:jc w:val="right"/>
    </w:pPr>
    <w:r w:rsidRPr="00057F7A">
      <w:rPr>
        <w:rFonts w:ascii="Arial" w:hAnsi="Arial" w:cs="Arial"/>
        <w:b/>
        <w:bCs/>
        <w:noProof/>
        <w:sz w:val="22"/>
        <w:szCs w:val="22"/>
      </w:rPr>
      <w:drawing>
        <wp:anchor distT="0" distB="0" distL="114300" distR="114300" simplePos="0" relativeHeight="251658240" behindDoc="1" locked="0" layoutInCell="1" allowOverlap="1" wp14:anchorId="5F7D8B05" wp14:editId="0D61A021">
          <wp:simplePos x="0" y="0"/>
          <wp:positionH relativeFrom="column">
            <wp:posOffset>-269240</wp:posOffset>
          </wp:positionH>
          <wp:positionV relativeFrom="paragraph">
            <wp:posOffset>-398145</wp:posOffset>
          </wp:positionV>
          <wp:extent cx="1170940" cy="1170940"/>
          <wp:effectExtent l="0" t="0" r="0" b="0"/>
          <wp:wrapTight wrapText="bothSides">
            <wp:wrapPolygon edited="0">
              <wp:start x="15111" y="3514"/>
              <wp:lineTo x="5271" y="5271"/>
              <wp:lineTo x="2811" y="6325"/>
              <wp:lineTo x="2811" y="15111"/>
              <wp:lineTo x="3514" y="15462"/>
              <wp:lineTo x="10542" y="15462"/>
              <wp:lineTo x="12299" y="16868"/>
              <wp:lineTo x="12651" y="17570"/>
              <wp:lineTo x="14408" y="17570"/>
              <wp:lineTo x="14408" y="15462"/>
              <wp:lineTo x="17570" y="15462"/>
              <wp:lineTo x="18625" y="13705"/>
              <wp:lineTo x="18273" y="3514"/>
              <wp:lineTo x="15111" y="3514"/>
            </wp:wrapPolygon>
          </wp:wrapTight>
          <wp:docPr id="329717528" name="Picture 1" descr="A colorful text in a rectangle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717528" name="Picture 1" descr="A colorful text in a rectangle 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1170940"/>
                  </a:xfrm>
                  <a:prstGeom prst="rect">
                    <a:avLst/>
                  </a:prstGeom>
                  <a:noFill/>
                  <a:ln>
                    <a:noFill/>
                  </a:ln>
                </pic:spPr>
              </pic:pic>
            </a:graphicData>
          </a:graphic>
          <wp14:sizeRelH relativeFrom="page">
            <wp14:pctWidth>0</wp14:pctWidth>
          </wp14:sizeRelH>
          <wp14:sizeRelV relativeFrom="page">
            <wp14:pctHeight>0</wp14:pctHeight>
          </wp14:sizeRelV>
        </wp:anchor>
      </w:drawing>
    </w:r>
    <w:r w:rsidR="0BFBAD08">
      <w:rPr>
        <w:noProof/>
      </w:rPr>
      <w:drawing>
        <wp:inline distT="0" distB="0" distL="0" distR="0" wp14:anchorId="0C347F0F" wp14:editId="665F91A7">
          <wp:extent cx="835025" cy="752475"/>
          <wp:effectExtent l="0" t="0" r="3175" b="9525"/>
          <wp:docPr id="1206165196" name="Picture 1" descr="A logo for a mentoring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a:extLst>
                      <a:ext uri="{28A0092B-C50C-407E-A947-70E740481C1C}">
                        <a14:useLocalDpi xmlns:a14="http://schemas.microsoft.com/office/drawing/2010/main" val="0"/>
                      </a:ext>
                    </a:extLst>
                  </a:blip>
                  <a:srcRect l="8600" t="14600" r="9200" b="11400"/>
                  <a:stretch>
                    <a:fillRect/>
                  </a:stretch>
                </pic:blipFill>
                <pic:spPr bwMode="auto">
                  <a:xfrm>
                    <a:off x="0" y="0"/>
                    <a:ext cx="835025" cy="7524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657C92"/>
    <w:multiLevelType w:val="hybridMultilevel"/>
    <w:tmpl w:val="88F6E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04473"/>
    <w:multiLevelType w:val="hybridMultilevel"/>
    <w:tmpl w:val="4476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73897"/>
    <w:multiLevelType w:val="hybridMultilevel"/>
    <w:tmpl w:val="5A1A1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C811A27"/>
    <w:multiLevelType w:val="hybridMultilevel"/>
    <w:tmpl w:val="DB1EC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013555B"/>
    <w:multiLevelType w:val="hybridMultilevel"/>
    <w:tmpl w:val="833AA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9E51CC0"/>
    <w:multiLevelType w:val="hybridMultilevel"/>
    <w:tmpl w:val="52EE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77311E"/>
    <w:multiLevelType w:val="hybridMultilevel"/>
    <w:tmpl w:val="EE6E7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B604742"/>
    <w:multiLevelType w:val="hybridMultilevel"/>
    <w:tmpl w:val="D8D88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0C36A58"/>
    <w:multiLevelType w:val="hybridMultilevel"/>
    <w:tmpl w:val="EFD46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5606214"/>
    <w:multiLevelType w:val="hybridMultilevel"/>
    <w:tmpl w:val="D02CD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76B164E"/>
    <w:multiLevelType w:val="hybridMultilevel"/>
    <w:tmpl w:val="C26A0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EB1C8B"/>
    <w:multiLevelType w:val="hybridMultilevel"/>
    <w:tmpl w:val="8C90E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643557">
    <w:abstractNumId w:val="11"/>
  </w:num>
  <w:num w:numId="2" w16cid:durableId="102190885">
    <w:abstractNumId w:val="5"/>
  </w:num>
  <w:num w:numId="3" w16cid:durableId="293025238">
    <w:abstractNumId w:val="0"/>
  </w:num>
  <w:num w:numId="4" w16cid:durableId="672147593">
    <w:abstractNumId w:val="4"/>
  </w:num>
  <w:num w:numId="5" w16cid:durableId="1733431155">
    <w:abstractNumId w:val="8"/>
  </w:num>
  <w:num w:numId="6" w16cid:durableId="17120562">
    <w:abstractNumId w:val="3"/>
  </w:num>
  <w:num w:numId="7" w16cid:durableId="1600336101">
    <w:abstractNumId w:val="2"/>
  </w:num>
  <w:num w:numId="8" w16cid:durableId="1730181661">
    <w:abstractNumId w:val="9"/>
  </w:num>
  <w:num w:numId="9" w16cid:durableId="1511984469">
    <w:abstractNumId w:val="6"/>
  </w:num>
  <w:num w:numId="10" w16cid:durableId="358356599">
    <w:abstractNumId w:val="7"/>
  </w:num>
  <w:num w:numId="11" w16cid:durableId="1308975797">
    <w:abstractNumId w:val="1"/>
  </w:num>
  <w:num w:numId="12" w16cid:durableId="12153154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F13"/>
    <w:rsid w:val="00006ECD"/>
    <w:rsid w:val="00007E41"/>
    <w:rsid w:val="000152A6"/>
    <w:rsid w:val="000258BF"/>
    <w:rsid w:val="00062A90"/>
    <w:rsid w:val="000636EE"/>
    <w:rsid w:val="00077FE8"/>
    <w:rsid w:val="0008085B"/>
    <w:rsid w:val="000B3759"/>
    <w:rsid w:val="0011564A"/>
    <w:rsid w:val="001205CC"/>
    <w:rsid w:val="001A7A71"/>
    <w:rsid w:val="00214D2C"/>
    <w:rsid w:val="002D3EC2"/>
    <w:rsid w:val="002E41C8"/>
    <w:rsid w:val="003037E1"/>
    <w:rsid w:val="003A6379"/>
    <w:rsid w:val="003D241F"/>
    <w:rsid w:val="003E13F7"/>
    <w:rsid w:val="003E2D2B"/>
    <w:rsid w:val="00420F13"/>
    <w:rsid w:val="0046080D"/>
    <w:rsid w:val="004C7578"/>
    <w:rsid w:val="004F267C"/>
    <w:rsid w:val="005104EC"/>
    <w:rsid w:val="00511EE4"/>
    <w:rsid w:val="005353F4"/>
    <w:rsid w:val="005562CE"/>
    <w:rsid w:val="0058600C"/>
    <w:rsid w:val="005A3794"/>
    <w:rsid w:val="005F337D"/>
    <w:rsid w:val="00630D36"/>
    <w:rsid w:val="0065652F"/>
    <w:rsid w:val="00726676"/>
    <w:rsid w:val="00764C33"/>
    <w:rsid w:val="007E269F"/>
    <w:rsid w:val="007F13BD"/>
    <w:rsid w:val="00807B11"/>
    <w:rsid w:val="008430C3"/>
    <w:rsid w:val="00853F0D"/>
    <w:rsid w:val="00875DD3"/>
    <w:rsid w:val="008D48E3"/>
    <w:rsid w:val="00914647"/>
    <w:rsid w:val="009537FD"/>
    <w:rsid w:val="009F2369"/>
    <w:rsid w:val="00A70655"/>
    <w:rsid w:val="00A86050"/>
    <w:rsid w:val="00AE37D2"/>
    <w:rsid w:val="00AF25E5"/>
    <w:rsid w:val="00AF409F"/>
    <w:rsid w:val="00B45C7E"/>
    <w:rsid w:val="00B53178"/>
    <w:rsid w:val="00B64982"/>
    <w:rsid w:val="00C5710F"/>
    <w:rsid w:val="00CA3EA8"/>
    <w:rsid w:val="00CA7FDE"/>
    <w:rsid w:val="00D16504"/>
    <w:rsid w:val="00D529D6"/>
    <w:rsid w:val="00DC1D0E"/>
    <w:rsid w:val="00E27076"/>
    <w:rsid w:val="00E27A8E"/>
    <w:rsid w:val="00E726B7"/>
    <w:rsid w:val="00FF3298"/>
    <w:rsid w:val="0BFBAD08"/>
    <w:rsid w:val="1B43E9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6EBEE"/>
  <w15:chartTrackingRefBased/>
  <w15:docId w15:val="{E21B4E3A-4AD4-4B2A-BCE4-CCD7BCB4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F13"/>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uiPriority w:val="9"/>
    <w:qFormat/>
    <w:rsid w:val="00420F1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20F1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20F1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20F1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20F1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20F1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20F1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20F1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20F1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F1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20F1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20F1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20F1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20F1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20F1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20F1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20F1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20F13"/>
    <w:rPr>
      <w:rFonts w:eastAsiaTheme="majorEastAsia" w:cstheme="majorBidi"/>
      <w:color w:val="272727" w:themeColor="text1" w:themeTint="D8"/>
    </w:rPr>
  </w:style>
  <w:style w:type="paragraph" w:styleId="Title">
    <w:name w:val="Title"/>
    <w:basedOn w:val="Normal"/>
    <w:next w:val="Normal"/>
    <w:link w:val="TitleChar"/>
    <w:uiPriority w:val="10"/>
    <w:qFormat/>
    <w:rsid w:val="00420F1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0F1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20F1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20F1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20F13"/>
    <w:pPr>
      <w:spacing w:before="160"/>
      <w:jc w:val="center"/>
    </w:pPr>
    <w:rPr>
      <w:i/>
      <w:iCs/>
      <w:color w:val="404040" w:themeColor="text1" w:themeTint="BF"/>
    </w:rPr>
  </w:style>
  <w:style w:type="character" w:customStyle="1" w:styleId="QuoteChar">
    <w:name w:val="Quote Char"/>
    <w:basedOn w:val="DefaultParagraphFont"/>
    <w:link w:val="Quote"/>
    <w:uiPriority w:val="29"/>
    <w:rsid w:val="00420F13"/>
    <w:rPr>
      <w:i/>
      <w:iCs/>
      <w:color w:val="404040" w:themeColor="text1" w:themeTint="BF"/>
    </w:rPr>
  </w:style>
  <w:style w:type="paragraph" w:styleId="ListParagraph">
    <w:name w:val="List Paragraph"/>
    <w:basedOn w:val="Normal"/>
    <w:uiPriority w:val="34"/>
    <w:qFormat/>
    <w:rsid w:val="00420F13"/>
    <w:pPr>
      <w:ind w:left="720"/>
      <w:contextualSpacing/>
    </w:pPr>
  </w:style>
  <w:style w:type="character" w:styleId="IntenseEmphasis">
    <w:name w:val="Intense Emphasis"/>
    <w:basedOn w:val="DefaultParagraphFont"/>
    <w:uiPriority w:val="21"/>
    <w:qFormat/>
    <w:rsid w:val="00420F13"/>
    <w:rPr>
      <w:i/>
      <w:iCs/>
      <w:color w:val="0F4761" w:themeColor="accent1" w:themeShade="BF"/>
    </w:rPr>
  </w:style>
  <w:style w:type="paragraph" w:styleId="IntenseQuote">
    <w:name w:val="Intense Quote"/>
    <w:basedOn w:val="Normal"/>
    <w:next w:val="Normal"/>
    <w:link w:val="IntenseQuoteChar"/>
    <w:uiPriority w:val="30"/>
    <w:qFormat/>
    <w:rsid w:val="00420F1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20F13"/>
    <w:rPr>
      <w:i/>
      <w:iCs/>
      <w:color w:val="0F4761" w:themeColor="accent1" w:themeShade="BF"/>
    </w:rPr>
  </w:style>
  <w:style w:type="character" w:styleId="IntenseReference">
    <w:name w:val="Intense Reference"/>
    <w:basedOn w:val="DefaultParagraphFont"/>
    <w:uiPriority w:val="32"/>
    <w:qFormat/>
    <w:rsid w:val="00420F13"/>
    <w:rPr>
      <w:b/>
      <w:bCs/>
      <w:smallCaps/>
      <w:color w:val="0F4761" w:themeColor="accent1" w:themeShade="BF"/>
      <w:spacing w:val="5"/>
    </w:rPr>
  </w:style>
  <w:style w:type="paragraph" w:styleId="Header">
    <w:name w:val="header"/>
    <w:basedOn w:val="Normal"/>
    <w:link w:val="HeaderChar"/>
    <w:uiPriority w:val="99"/>
    <w:unhideWhenUsed/>
    <w:rsid w:val="00420F13"/>
    <w:pPr>
      <w:tabs>
        <w:tab w:val="center" w:pos="4513"/>
        <w:tab w:val="right" w:pos="9026"/>
      </w:tabs>
    </w:pPr>
  </w:style>
  <w:style w:type="character" w:customStyle="1" w:styleId="HeaderChar">
    <w:name w:val="Header Char"/>
    <w:basedOn w:val="DefaultParagraphFont"/>
    <w:link w:val="Header"/>
    <w:uiPriority w:val="99"/>
    <w:rsid w:val="00420F13"/>
  </w:style>
  <w:style w:type="paragraph" w:styleId="Footer">
    <w:name w:val="footer"/>
    <w:basedOn w:val="Normal"/>
    <w:link w:val="FooterChar"/>
    <w:uiPriority w:val="99"/>
    <w:unhideWhenUsed/>
    <w:rsid w:val="00420F13"/>
    <w:pPr>
      <w:tabs>
        <w:tab w:val="center" w:pos="4513"/>
        <w:tab w:val="right" w:pos="9026"/>
      </w:tabs>
    </w:pPr>
  </w:style>
  <w:style w:type="character" w:customStyle="1" w:styleId="FooterChar">
    <w:name w:val="Footer Char"/>
    <w:basedOn w:val="DefaultParagraphFont"/>
    <w:link w:val="Footer"/>
    <w:uiPriority w:val="99"/>
    <w:rsid w:val="00420F13"/>
  </w:style>
  <w:style w:type="character" w:styleId="SubtleEmphasis">
    <w:name w:val="Subtle Emphasis"/>
    <w:uiPriority w:val="19"/>
    <w:qFormat/>
    <w:rsid w:val="00420F13"/>
    <w:rPr>
      <w:i/>
      <w:iCs/>
      <w:color w:val="40404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6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C50DA2331EF94EBD2CECE7A78BB657" ma:contentTypeVersion="17" ma:contentTypeDescription="Create a new document." ma:contentTypeScope="" ma:versionID="78edd1ad91e801931bd076a298b09b75">
  <xsd:schema xmlns:xsd="http://www.w3.org/2001/XMLSchema" xmlns:xs="http://www.w3.org/2001/XMLSchema" xmlns:p="http://schemas.microsoft.com/office/2006/metadata/properties" xmlns:ns2="02ac8916-7517-4ae9-ac53-8284e8038ba4" xmlns:ns3="6647d27d-d428-40ed-85bd-65a75b9e7ddf" targetNamespace="http://schemas.microsoft.com/office/2006/metadata/properties" ma:root="true" ma:fieldsID="f67ed7c9ed5fa11cd3f7b00095943a2e" ns2:_="" ns3:_="">
    <xsd:import namespace="02ac8916-7517-4ae9-ac53-8284e8038ba4"/>
    <xsd:import namespace="6647d27d-d428-40ed-85bd-65a75b9e7d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c8916-7517-4ae9-ac53-8284e8038b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ba5285e-3afb-43ec-b896-24082e0bab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47d27d-d428-40ed-85bd-65a75b9e7d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5a2f6eb-c558-4624-8fa1-0214db0e2c3d}" ma:internalName="TaxCatchAll" ma:showField="CatchAllData" ma:web="6647d27d-d428-40ed-85bd-65a75b9e7d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ac8916-7517-4ae9-ac53-8284e8038ba4">
      <Terms xmlns="http://schemas.microsoft.com/office/infopath/2007/PartnerControls"/>
    </lcf76f155ced4ddcb4097134ff3c332f>
    <TaxCatchAll xmlns="6647d27d-d428-40ed-85bd-65a75b9e7ddf" xsi:nil="true"/>
  </documentManagement>
</p:properties>
</file>

<file path=customXml/itemProps1.xml><?xml version="1.0" encoding="utf-8"?>
<ds:datastoreItem xmlns:ds="http://schemas.openxmlformats.org/officeDocument/2006/customXml" ds:itemID="{A52D79F1-5F1E-44E9-8E27-D3174B417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c8916-7517-4ae9-ac53-8284e8038ba4"/>
    <ds:schemaRef ds:uri="6647d27d-d428-40ed-85bd-65a75b9e7d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38FCB3-8584-4E8A-BA90-5DFAF38A8D8A}">
  <ds:schemaRefs>
    <ds:schemaRef ds:uri="http://schemas.microsoft.com/sharepoint/v3/contenttype/forms"/>
  </ds:schemaRefs>
</ds:datastoreItem>
</file>

<file path=customXml/itemProps3.xml><?xml version="1.0" encoding="utf-8"?>
<ds:datastoreItem xmlns:ds="http://schemas.openxmlformats.org/officeDocument/2006/customXml" ds:itemID="{1F20CE4C-3351-4093-8DCB-6192B08FC43D}">
  <ds:schemaRefs>
    <ds:schemaRef ds:uri="http://schemas.microsoft.com/office/2006/metadata/properties"/>
    <ds:schemaRef ds:uri="http://schemas.microsoft.com/office/infopath/2007/PartnerControls"/>
    <ds:schemaRef ds:uri="02ac8916-7517-4ae9-ac53-8284e8038ba4"/>
    <ds:schemaRef ds:uri="6647d27d-d428-40ed-85bd-65a75b9e7ddf"/>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 Markwell</dc:creator>
  <cp:keywords/>
  <dc:description/>
  <cp:lastModifiedBy>Lilly Markwell</cp:lastModifiedBy>
  <cp:revision>32</cp:revision>
  <cp:lastPrinted>2024-04-13T05:04:00Z</cp:lastPrinted>
  <dcterms:created xsi:type="dcterms:W3CDTF">2024-04-13T06:22:00Z</dcterms:created>
  <dcterms:modified xsi:type="dcterms:W3CDTF">2024-04-23T08:56:00Z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0x010100D6C50DA2331EF94EBD2CECE7A78BB657</vt:lpwstr>
  </property>
  <property fmtid="{D5CDD505-2E9C-101B-9397-08002B2CF9AE}" pid="3" name="MediaServiceImageTags">
    <vt:lpwstr/>
  </property>
</Properties>
</file>